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A6" w:rsidRDefault="009949A6" w:rsidP="009949A6">
      <w:r>
        <w:t>Алгебра 10 класс:   параграф 17-18 №17 (5-9)   18(1-3).</w:t>
      </w:r>
    </w:p>
    <w:p w:rsidR="009949A6" w:rsidRDefault="009949A6" w:rsidP="009949A6">
      <w:r>
        <w:t>Геометрия 10 класс:  пункт20 №140,150, 152,154,155,158.</w:t>
      </w:r>
    </w:p>
    <w:p w:rsidR="007E2167" w:rsidRDefault="007E2167">
      <w:bookmarkStart w:id="0" w:name="_GoBack"/>
      <w:bookmarkEnd w:id="0"/>
    </w:p>
    <w:sectPr w:rsidR="007E2167" w:rsidSect="002A5DC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A6"/>
    <w:rsid w:val="007E2167"/>
    <w:rsid w:val="0099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Алексеева</dc:creator>
  <cp:lastModifiedBy>Юлия Алексеева</cp:lastModifiedBy>
  <cp:revision>1</cp:revision>
  <dcterms:created xsi:type="dcterms:W3CDTF">2017-01-17T04:39:00Z</dcterms:created>
  <dcterms:modified xsi:type="dcterms:W3CDTF">2017-01-17T04:39:00Z</dcterms:modified>
</cp:coreProperties>
</file>