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E" w:rsidRPr="00244BBA" w:rsidRDefault="00DA2D13">
      <w:pPr>
        <w:rPr>
          <w:b/>
        </w:rPr>
      </w:pPr>
      <w:r w:rsidRPr="00244BBA">
        <w:rPr>
          <w:b/>
        </w:rPr>
        <w:t>Задания на карантин 8 класс. Период</w:t>
      </w:r>
      <w:proofErr w:type="gramStart"/>
      <w:r w:rsidRPr="00244BBA">
        <w:rPr>
          <w:b/>
        </w:rPr>
        <w:t xml:space="preserve"> :</w:t>
      </w:r>
      <w:proofErr w:type="gramEnd"/>
      <w:r w:rsidRPr="00244BBA">
        <w:rPr>
          <w:b/>
        </w:rPr>
        <w:t xml:space="preserve"> с 4 по 10 февраля 2017 г.</w:t>
      </w:r>
    </w:p>
    <w:tbl>
      <w:tblPr>
        <w:tblStyle w:val="a3"/>
        <w:tblW w:w="0" w:type="auto"/>
        <w:tblLayout w:type="fixed"/>
        <w:tblLook w:val="04A0"/>
      </w:tblPr>
      <w:tblGrid>
        <w:gridCol w:w="2730"/>
        <w:gridCol w:w="11553"/>
      </w:tblGrid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</w:rPr>
            </w:pPr>
            <w:r w:rsidRPr="00244BBA">
              <w:rPr>
                <w:b/>
              </w:rPr>
              <w:t>ФИО учителя, название предмета.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Задание на период отъезда.</w:t>
            </w:r>
          </w:p>
        </w:tc>
      </w:tr>
      <w:tr w:rsidR="00DA2D13" w:rsidRPr="00244BBA" w:rsidTr="00DA2D13">
        <w:trPr>
          <w:trHeight w:val="775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Шакуля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Л.Н. 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32"/>
              </w:rPr>
            </w:pPr>
            <w:r w:rsidRPr="00244BBA">
              <w:rPr>
                <w:b/>
                <w:sz w:val="24"/>
                <w:szCs w:val="32"/>
              </w:rPr>
              <w:t>Стр.118-119 упр.4 письменно;  АВ стр.58-60 стр. 56-57 урок 6-7;  АВ стр.55-56 перевод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32"/>
                <w:szCs w:val="32"/>
              </w:rPr>
            </w:pPr>
          </w:p>
        </w:tc>
      </w:tr>
      <w:tr w:rsidR="00DA2D13" w:rsidRPr="00244BBA" w:rsidTr="00DA2D13">
        <w:trPr>
          <w:trHeight w:val="720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Мазгарова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М.В. Английский  язык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Стр. 88 №2, слова учить из рамочки все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rPr>
          <w:trHeight w:val="896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Мизева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Т.Г. 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Алгебра: пар.20.Как построить график функции </w:t>
            </w:r>
            <w:proofErr w:type="spellStart"/>
            <w:r w:rsidRPr="00244BBA">
              <w:rPr>
                <w:b/>
                <w:sz w:val="24"/>
                <w:szCs w:val="24"/>
              </w:rPr>
              <w:t>у=</w:t>
            </w:r>
            <w:proofErr w:type="spellEnd"/>
            <w:r w:rsidRPr="00244BBA">
              <w:rPr>
                <w:b/>
                <w:sz w:val="24"/>
                <w:szCs w:val="24"/>
                <w:lang w:val="en-US"/>
              </w:rPr>
              <w:t>f</w:t>
            </w:r>
            <w:r w:rsidRPr="00244BBA">
              <w:rPr>
                <w:b/>
                <w:sz w:val="24"/>
                <w:szCs w:val="24"/>
              </w:rPr>
              <w:t xml:space="preserve"> (</w:t>
            </w:r>
            <w:r w:rsidRPr="00244BBA">
              <w:rPr>
                <w:b/>
                <w:sz w:val="24"/>
                <w:szCs w:val="24"/>
                <w:lang w:val="en-US"/>
              </w:rPr>
              <w:t>x</w:t>
            </w:r>
            <w:r w:rsidRPr="00244BBA">
              <w:rPr>
                <w:b/>
                <w:sz w:val="24"/>
                <w:szCs w:val="24"/>
              </w:rPr>
              <w:t>)+</w:t>
            </w:r>
            <w:r w:rsidRPr="00244BBA">
              <w:rPr>
                <w:b/>
                <w:sz w:val="24"/>
                <w:szCs w:val="24"/>
                <w:lang w:val="en-US"/>
              </w:rPr>
              <w:t>m</w:t>
            </w:r>
            <w:r w:rsidRPr="00244BBA">
              <w:rPr>
                <w:b/>
                <w:sz w:val="24"/>
                <w:szCs w:val="24"/>
              </w:rPr>
              <w:t>; №20 (2-4; 7-10).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Геометрия: пункт 63,№560, 572-573</w:t>
            </w: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Гайценредер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О.А. Русский язык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№165, пар.28 стр.114-115, пар.29 стр.117-120, упр.177 (у); повторить пар.23-26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Овчаренко О.В.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История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История: </w:t>
            </w:r>
            <w:proofErr w:type="spellStart"/>
            <w:r w:rsidRPr="00244BBA">
              <w:rPr>
                <w:b/>
                <w:sz w:val="24"/>
                <w:szCs w:val="24"/>
              </w:rPr>
              <w:t>контур</w:t>
            </w:r>
            <w:proofErr w:type="gramStart"/>
            <w:r w:rsidRPr="00244BBA">
              <w:rPr>
                <w:b/>
                <w:sz w:val="24"/>
                <w:szCs w:val="24"/>
              </w:rPr>
              <w:t>.к</w:t>
            </w:r>
            <w:proofErr w:type="gramEnd"/>
            <w:r w:rsidRPr="00244BBA">
              <w:rPr>
                <w:b/>
                <w:sz w:val="24"/>
                <w:szCs w:val="24"/>
              </w:rPr>
              <w:t>арта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2, пар.8, вопросы к документу письменно , пар.9, вопросы к документу письменно.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Обществознание: пар.15, задания в рабочей тетради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Коньшина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В.А.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Стр.171-173(подготовить ответы по своему выбору по четным или нечетным вопросам); 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стр.174-179(подготовить ответы по своему выбору по четным или нечетным вопросам).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spellStart"/>
            <w:r w:rsidRPr="00244BBA">
              <w:rPr>
                <w:b/>
                <w:sz w:val="24"/>
                <w:szCs w:val="24"/>
              </w:rPr>
              <w:t>Долгушина</w:t>
            </w:r>
            <w:proofErr w:type="spellEnd"/>
            <w:r w:rsidRPr="00244BBA">
              <w:rPr>
                <w:b/>
                <w:sz w:val="24"/>
                <w:szCs w:val="24"/>
              </w:rPr>
              <w:t xml:space="preserve"> О.С.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Пар.46, </w:t>
            </w:r>
            <w:proofErr w:type="gramStart"/>
            <w:r w:rsidRPr="00244BBA">
              <w:rPr>
                <w:b/>
                <w:sz w:val="24"/>
                <w:szCs w:val="24"/>
              </w:rPr>
              <w:t>выписать</w:t>
            </w:r>
            <w:proofErr w:type="gramEnd"/>
            <w:r w:rsidRPr="00244BBA">
              <w:rPr>
                <w:b/>
                <w:sz w:val="24"/>
                <w:szCs w:val="24"/>
              </w:rPr>
              <w:t xml:space="preserve"> как решать задачи, №30 (2А, 3,4); подготовиться к лабораторной работе №7, пар.47 вопросы на стр. 155, №31, 4</w:t>
            </w: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Черных Е.А.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Пар.30 выписать и выучить классификацию, номенклатуру, свойства, получение, применение;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Пар.31 то же самое; готовиться к проверочной работе по оксидам и </w:t>
            </w:r>
            <w:proofErr w:type="spellStart"/>
            <w:r w:rsidRPr="00244BBA">
              <w:rPr>
                <w:b/>
                <w:sz w:val="24"/>
                <w:szCs w:val="24"/>
              </w:rPr>
              <w:t>гидроксидам</w:t>
            </w:r>
            <w:proofErr w:type="spellEnd"/>
            <w:r w:rsidRPr="00244BBA">
              <w:rPr>
                <w:b/>
                <w:sz w:val="24"/>
                <w:szCs w:val="24"/>
              </w:rPr>
              <w:t>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Кобелева Е.В.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>Создать в текстовом редакторе рекламу любого мероприятия (матч, игра, конкурс и т.д.)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  <w:tr w:rsidR="00DA2D13" w:rsidRPr="00244BBA" w:rsidTr="00DA2D13"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Першина О.Г. 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244BBA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gramStart"/>
            <w:r w:rsidRPr="00244BBA">
              <w:rPr>
                <w:b/>
                <w:sz w:val="24"/>
                <w:szCs w:val="24"/>
              </w:rPr>
              <w:t>Пар.24 зоны тайги, смешанных и широколист.</w:t>
            </w:r>
            <w:proofErr w:type="gramEnd"/>
            <w:r w:rsidRPr="00244BBA">
              <w:rPr>
                <w:b/>
                <w:sz w:val="24"/>
                <w:szCs w:val="24"/>
              </w:rPr>
              <w:t xml:space="preserve"> Лесов, лесостепная; пар.25 зоны степей, полупустыни, пустыни; уметь устно определять по карте; дать характеристику каждой зоны устно, будет письменная работа.</w:t>
            </w:r>
          </w:p>
          <w:p w:rsidR="00DA2D13" w:rsidRPr="00244BBA" w:rsidRDefault="00DA2D13" w:rsidP="00FB6310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</w:tr>
    </w:tbl>
    <w:p w:rsidR="00DA2D13" w:rsidRPr="00DA2D13" w:rsidRDefault="00DA2D13">
      <w:pPr>
        <w:rPr>
          <w:sz w:val="24"/>
          <w:szCs w:val="24"/>
        </w:rPr>
      </w:pPr>
    </w:p>
    <w:sectPr w:rsidR="00DA2D13" w:rsidRPr="00DA2D13" w:rsidSect="00DA2D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D13"/>
    <w:rsid w:val="00083940"/>
    <w:rsid w:val="00244BBA"/>
    <w:rsid w:val="003647AC"/>
    <w:rsid w:val="003F079F"/>
    <w:rsid w:val="00D8671E"/>
    <w:rsid w:val="00DA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Company>ТГК-9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3</cp:revision>
  <dcterms:created xsi:type="dcterms:W3CDTF">2017-02-06T04:46:00Z</dcterms:created>
  <dcterms:modified xsi:type="dcterms:W3CDTF">2017-02-06T05:16:00Z</dcterms:modified>
</cp:coreProperties>
</file>