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3A" w:rsidRPr="00854C3A" w:rsidRDefault="00854C3A" w:rsidP="00854C3A">
      <w:pPr>
        <w:pStyle w:val="2"/>
        <w:spacing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_Toc526763671"/>
      <w:bookmarkStart w:id="1" w:name="_Toc528068373"/>
      <w:r w:rsidRPr="00854C3A">
        <w:rPr>
          <w:rFonts w:ascii="Times New Roman" w:hAnsi="Times New Roman"/>
          <w:color w:val="auto"/>
          <w:sz w:val="24"/>
          <w:szCs w:val="24"/>
        </w:rPr>
        <w:t>Приложение 4. 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  <w:bookmarkEnd w:id="0"/>
      <w:bookmarkEnd w:id="1"/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C3A" w:rsidRPr="00854C3A" w:rsidRDefault="00854C3A" w:rsidP="00854C3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854C3A" w:rsidRPr="00854C3A" w:rsidRDefault="00854C3A" w:rsidP="00854C3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Изложение вправе писать следующие категории лиц: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C3A">
        <w:rPr>
          <w:rFonts w:ascii="Times New Roman" w:hAnsi="Times New Roman" w:cs="Times New Roman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854C3A" w:rsidRPr="00854C3A" w:rsidRDefault="00854C3A" w:rsidP="00854C3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854C3A">
        <w:t>Итоговое сочинение (изложение) проводится в первую среду декабря.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 xml:space="preserve">4.Обучающиеся XI (XII) классов для участия в итоговом сочинении (изложении) подают </w:t>
      </w:r>
      <w:proofErr w:type="gramStart"/>
      <w:r w:rsidRPr="00854C3A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54C3A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5. Итоговое сочинение (изложение) проводится в школах, где обучаются участники итогового сочинения (изложения)</w:t>
      </w:r>
      <w:proofErr w:type="gramStart"/>
      <w:r w:rsidRPr="00854C3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54C3A">
        <w:rPr>
          <w:rFonts w:ascii="Times New Roman" w:hAnsi="Times New Roman" w:cs="Times New Roman"/>
          <w:sz w:val="24"/>
          <w:szCs w:val="24"/>
        </w:rPr>
        <w:t xml:space="preserve">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образования(далее – ОИВ).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6. Итоговое сочинение (изложение) начинается в 10.00 по местному времени.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 xml:space="preserve">8. Вход участников итогового сочинения (изложения) </w:t>
      </w:r>
      <w:proofErr w:type="gramStart"/>
      <w:r w:rsidRPr="00854C3A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854C3A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lastRenderedPageBreak/>
        <w:t>9. Рекомендуется взять с собой на сочинение (изложение) только необходимые вещи: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ручка  (</w:t>
      </w:r>
      <w:proofErr w:type="spellStart"/>
      <w:r w:rsidRPr="00854C3A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54C3A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чёрного цвета);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Внимание! листы бумаги для черновиков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3A">
        <w:rPr>
          <w:rFonts w:ascii="Times New Roman" w:hAnsi="Times New Roman" w:cs="Times New Roman"/>
          <w:sz w:val="24"/>
          <w:szCs w:val="24"/>
        </w:rPr>
        <w:t>не проверяются и записи в них не учитываются при проверке.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</w:t>
      </w:r>
      <w:proofErr w:type="gramStart"/>
      <w:r w:rsidRPr="00854C3A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854C3A">
        <w:rPr>
          <w:rFonts w:ascii="Times New Roman" w:hAnsi="Times New Roman" w:cs="Times New Roman"/>
          <w:sz w:val="24"/>
          <w:szCs w:val="24"/>
        </w:rPr>
        <w:t xml:space="preserve"> перерывы для проведения необходимых лечебных и профилактических мероприятий. 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14.</w:t>
      </w:r>
      <w:r w:rsidRPr="00854C3A">
        <w:rPr>
          <w:rFonts w:ascii="Times New Roman" w:hAnsi="Times New Roman" w:cs="Times New Roman"/>
          <w:sz w:val="24"/>
          <w:szCs w:val="24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854C3A" w:rsidRPr="00854C3A" w:rsidRDefault="00854C3A" w:rsidP="00854C3A">
      <w:pPr>
        <w:pStyle w:val="a3"/>
        <w:spacing w:line="276" w:lineRule="auto"/>
        <w:ind w:left="0" w:firstLine="709"/>
        <w:jc w:val="both"/>
        <w:rPr>
          <w:rFonts w:eastAsia="Calibri"/>
        </w:rPr>
      </w:pPr>
      <w:r w:rsidRPr="00854C3A"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854C3A">
        <w:rPr>
          <w:rFonts w:eastAsia="Calibri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854C3A" w:rsidRPr="00854C3A" w:rsidRDefault="00854C3A" w:rsidP="00854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lastRenderedPageBreak/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</w:t>
      </w:r>
      <w:proofErr w:type="gramStart"/>
      <w:r w:rsidRPr="00854C3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54C3A">
        <w:rPr>
          <w:rFonts w:ascii="Times New Roman" w:hAnsi="Times New Roman" w:cs="Times New Roman"/>
          <w:sz w:val="24"/>
          <w:szCs w:val="24"/>
        </w:rPr>
        <w:t>дополнительные бланки записи), листы бумаги для черновиков,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3A">
        <w:rPr>
          <w:rFonts w:ascii="Times New Roman" w:hAnsi="Times New Roman" w:cs="Times New Roman"/>
          <w:sz w:val="24"/>
          <w:szCs w:val="24"/>
        </w:rPr>
        <w:t>и покидают место проведения итогового сочинения (изложения), не дожидаясь установленного времени 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3A">
        <w:rPr>
          <w:rFonts w:ascii="Times New Roman" w:hAnsi="Times New Roman" w:cs="Times New Roman"/>
          <w:sz w:val="24"/>
          <w:szCs w:val="24"/>
        </w:rPr>
        <w:t>итогового сочинения (изложения).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</w:t>
      </w:r>
      <w:proofErr w:type="gramStart"/>
      <w:r w:rsidRPr="00854C3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54C3A">
        <w:rPr>
          <w:rFonts w:ascii="Times New Roman" w:hAnsi="Times New Roman" w:cs="Times New Roman"/>
          <w:sz w:val="24"/>
          <w:szCs w:val="24"/>
        </w:rPr>
        <w:t xml:space="preserve"> текущем учебном году (в первую среду февраля и первую рабочую среду мая), допускаются: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обучающиеся, получившие по итоговому сочинению (изложению) неудовлетворительный результат («незачет»);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обучающиеся, удаленные с итогового сочинения (изложения) за нарушение требований, установленных в п. 15 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3A">
        <w:rPr>
          <w:rFonts w:ascii="Times New Roman" w:hAnsi="Times New Roman" w:cs="Times New Roman"/>
          <w:sz w:val="24"/>
          <w:szCs w:val="24"/>
        </w:rPr>
        <w:t>Памятки;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</w:t>
      </w:r>
      <w:proofErr w:type="gramStart"/>
      <w:r w:rsidRPr="00854C3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54C3A">
        <w:rPr>
          <w:rFonts w:ascii="Times New Roman" w:hAnsi="Times New Roman" w:cs="Times New Roman"/>
          <w:sz w:val="24"/>
          <w:szCs w:val="24"/>
        </w:rPr>
        <w:t xml:space="preserve">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</w:t>
      </w:r>
      <w:proofErr w:type="spellStart"/>
      <w:r w:rsidRPr="00854C3A">
        <w:rPr>
          <w:rFonts w:ascii="Times New Roman" w:hAnsi="Times New Roman" w:cs="Times New Roman"/>
          <w:sz w:val="24"/>
          <w:szCs w:val="24"/>
        </w:rPr>
        <w:t>написанногоими</w:t>
      </w:r>
      <w:proofErr w:type="spellEnd"/>
      <w:r w:rsidRPr="00854C3A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комиссией другой образовательной организации или комиссией, сформированной в местах,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3A">
        <w:rPr>
          <w:rFonts w:ascii="Times New Roman" w:hAnsi="Times New Roman" w:cs="Times New Roman"/>
          <w:sz w:val="24"/>
          <w:szCs w:val="24"/>
        </w:rPr>
        <w:t>ОИВ.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854C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4C3A">
        <w:rPr>
          <w:rFonts w:ascii="Times New Roman" w:hAnsi="Times New Roman" w:cs="Times New Roman"/>
          <w:sz w:val="24"/>
          <w:szCs w:val="24"/>
        </w:rPr>
        <w:t xml:space="preserve"> определяет ОИВ.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 xml:space="preserve">21. Итоговое сочинение в случае представления его при приеме на </w:t>
      </w:r>
      <w:proofErr w:type="gramStart"/>
      <w:r w:rsidRPr="00854C3A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5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3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54C3A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854C3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54C3A">
        <w:rPr>
          <w:rFonts w:ascii="Times New Roman" w:hAnsi="Times New Roman" w:cs="Times New Roman"/>
          <w:sz w:val="24"/>
          <w:szCs w:val="24"/>
        </w:rPr>
        <w:t xml:space="preserve"> действительно в течение четырех лет, следующих за годом написания такого сочинения. </w:t>
      </w:r>
    </w:p>
    <w:p w:rsidR="00854C3A" w:rsidRPr="00854C3A" w:rsidRDefault="00854C3A" w:rsidP="00854C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Итоговое сочинение (изложение) как допу</w:t>
      </w:r>
      <w:proofErr w:type="gramStart"/>
      <w:r w:rsidRPr="00854C3A">
        <w:rPr>
          <w:rFonts w:ascii="Times New Roman" w:hAnsi="Times New Roman" w:cs="Times New Roman"/>
          <w:sz w:val="24"/>
          <w:szCs w:val="24"/>
        </w:rPr>
        <w:t>ск к ГИ</w:t>
      </w:r>
      <w:proofErr w:type="gramEnd"/>
      <w:r w:rsidRPr="00854C3A">
        <w:rPr>
          <w:rFonts w:ascii="Times New Roman" w:hAnsi="Times New Roman" w:cs="Times New Roman"/>
          <w:sz w:val="24"/>
          <w:szCs w:val="24"/>
        </w:rPr>
        <w:t>А – бессрочно.</w:t>
      </w:r>
    </w:p>
    <w:p w:rsidR="00854C3A" w:rsidRPr="00854C3A" w:rsidRDefault="00854C3A" w:rsidP="00854C3A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C3A" w:rsidRPr="00854C3A" w:rsidRDefault="00854C3A" w:rsidP="00854C3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854C3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54C3A">
        <w:rPr>
          <w:rFonts w:ascii="Times New Roman" w:hAnsi="Times New Roman" w:cs="Times New Roman"/>
          <w:sz w:val="24"/>
          <w:szCs w:val="24"/>
        </w:rPr>
        <w:t xml:space="preserve"> (-а):</w:t>
      </w:r>
    </w:p>
    <w:p w:rsidR="00854C3A" w:rsidRPr="00854C3A" w:rsidRDefault="00854C3A" w:rsidP="00854C3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854C3A" w:rsidRPr="00854C3A" w:rsidRDefault="00854C3A" w:rsidP="00854C3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854C3A" w:rsidRPr="00854C3A" w:rsidRDefault="00854C3A" w:rsidP="00854C3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 xml:space="preserve"> ___________________(_____________________)</w:t>
      </w:r>
    </w:p>
    <w:p w:rsidR="00854C3A" w:rsidRPr="00854C3A" w:rsidRDefault="00854C3A" w:rsidP="00854C3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854C3A" w:rsidRPr="00854C3A" w:rsidRDefault="00854C3A" w:rsidP="00854C3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«___»_______20__г.</w:t>
      </w:r>
    </w:p>
    <w:p w:rsidR="00854C3A" w:rsidRPr="00854C3A" w:rsidRDefault="00854C3A" w:rsidP="00854C3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854C3A" w:rsidRPr="00854C3A" w:rsidRDefault="00854C3A" w:rsidP="00854C3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854C3A" w:rsidRPr="00854C3A" w:rsidRDefault="00854C3A" w:rsidP="00854C3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___________________(_____________________)«___»_______20__г.</w:t>
      </w:r>
    </w:p>
    <w:p w:rsidR="00BA2E59" w:rsidRDefault="00BA2E59"/>
    <w:sectPr w:rsidR="00BA2E59" w:rsidSect="00854C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C3A"/>
    <w:rsid w:val="00854C3A"/>
    <w:rsid w:val="00BA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54C3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4C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854C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54C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</Words>
  <Characters>7418</Characters>
  <Application>Microsoft Office Word</Application>
  <DocSecurity>0</DocSecurity>
  <Lines>61</Lines>
  <Paragraphs>17</Paragraphs>
  <ScaleCrop>false</ScaleCrop>
  <Company>ТГК-9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2018-11-08T06:32:00Z</dcterms:created>
  <dcterms:modified xsi:type="dcterms:W3CDTF">2018-11-08T06:34:00Z</dcterms:modified>
</cp:coreProperties>
</file>