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CF" w:rsidRPr="00D136A0" w:rsidRDefault="00A46DCF" w:rsidP="00090A0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46DCF" w:rsidRDefault="00090A09" w:rsidP="00090A0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46D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д</w:t>
      </w:r>
      <w:r w:rsidR="00A46DCF" w:rsidRPr="00D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A46D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DCF" w:rsidRPr="00D136A0" w:rsidRDefault="00A46DCF" w:rsidP="00090A0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</w:t>
      </w:r>
      <w:r w:rsidRPr="00D136A0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«Школа-интернат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№85»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</w:t>
      </w:r>
    </w:p>
    <w:p w:rsidR="00A46DCF" w:rsidRPr="00D136A0" w:rsidRDefault="00090A09" w:rsidP="00090A09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6D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</w:t>
      </w:r>
      <w:r w:rsidR="00A46DCF" w:rsidRPr="00090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90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A46DCF" w:rsidRPr="00090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.2017</w:t>
      </w:r>
      <w:r w:rsidR="00A4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46DCF" w:rsidRPr="00090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СЭД-059-01-12-</w:t>
      </w:r>
      <w:r w:rsidRPr="00090A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79</w:t>
      </w:r>
    </w:p>
    <w:p w:rsidR="00A46DCF" w:rsidRDefault="00A46DCF" w:rsidP="00090A09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46DCF" w:rsidRPr="00D136A0" w:rsidRDefault="00A46DCF" w:rsidP="00090A09">
      <w:pPr>
        <w:shd w:val="clear" w:color="auto" w:fill="FFFFFF"/>
        <w:spacing w:before="75" w:after="75" w:line="240" w:lineRule="auto"/>
        <w:ind w:left="75" w:right="7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6DCF" w:rsidRPr="00D136A0" w:rsidRDefault="00A46DCF" w:rsidP="00090A09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A46DCF" w:rsidRPr="00D136A0" w:rsidRDefault="00A46DCF" w:rsidP="00090A09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методической работы МАОУ «Школа-интернат №85»</w:t>
      </w:r>
    </w:p>
    <w:p w:rsidR="00A46DCF" w:rsidRPr="00D136A0" w:rsidRDefault="00A46DCF" w:rsidP="00090A09">
      <w:pPr>
        <w:shd w:val="clear" w:color="auto" w:fill="FFFFFF"/>
        <w:spacing w:after="0" w:line="240" w:lineRule="auto"/>
        <w:ind w:right="7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2017-2018</w:t>
      </w:r>
      <w:r w:rsidRPr="00D1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A46DCF" w:rsidRPr="00D136A0" w:rsidRDefault="00A46DCF" w:rsidP="00A46D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Единая методическая тема на 2015-2020 учебный год:</w:t>
      </w:r>
    </w:p>
    <w:p w:rsidR="00A46DCF" w:rsidRPr="00D136A0" w:rsidRDefault="00A46DCF" w:rsidP="00090A09">
      <w:pPr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ключевых компетентностей учителя и обучающихся как средство повышения качества образования на этапе введения ФГОС ООО и СОО второго поколения.</w:t>
      </w:r>
    </w:p>
    <w:p w:rsidR="00A46DCF" w:rsidRPr="00D136A0" w:rsidRDefault="00A46DCF" w:rsidP="00A46DC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Приоритетная цель школы:</w:t>
      </w:r>
    </w:p>
    <w:p w:rsidR="00A46DCF" w:rsidRPr="00D136A0" w:rsidRDefault="00A46DCF" w:rsidP="00A46DCF">
      <w:pPr>
        <w:spacing w:before="100" w:beforeAutospacing="1" w:after="100" w:afterAutospacing="1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условий для получения </w:t>
      </w:r>
      <w:proofErr w:type="gramStart"/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качественного образования на основе формирования ключевых компетентностей как целостной системы универсальных знаний, умений и навыков, опыта самостоятельной деятельности и личной ответственности.</w:t>
      </w:r>
    </w:p>
    <w:p w:rsidR="00090A09" w:rsidRDefault="00090A09" w:rsidP="00090A0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</w:p>
    <w:p w:rsidR="00A46DCF" w:rsidRPr="00D136A0" w:rsidRDefault="00A46DCF" w:rsidP="00090A0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Задачи школьной методической работы:</w:t>
      </w:r>
    </w:p>
    <w:p w:rsidR="00A46DCF" w:rsidRPr="00D136A0" w:rsidRDefault="00A46DCF" w:rsidP="00090A0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методических компетентностей педагогов, а именно: владение различными технологиями и методами обучения, знание дидактических методов, приёмов и умение применять их в процессе обучения для формирования </w:t>
      </w:r>
      <w:proofErr w:type="spellStart"/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общеучебных</w:t>
      </w:r>
      <w:proofErr w:type="spellEnd"/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навыков и </w:t>
      </w:r>
      <w:proofErr w:type="gramStart"/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умений</w:t>
      </w:r>
      <w:proofErr w:type="gramEnd"/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на уроке, так и во внеурочное время.</w:t>
      </w:r>
    </w:p>
    <w:p w:rsidR="00A46DCF" w:rsidRPr="00D136A0" w:rsidRDefault="00A46DCF" w:rsidP="00090A0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</w:t>
      </w:r>
      <w:proofErr w:type="spellStart"/>
      <w:r w:rsidRPr="00D136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аутопсихологической</w:t>
      </w:r>
      <w:proofErr w:type="spellEnd"/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компетентности, которая подразумевает умение осознать уровень собственной деятельности, своих способностей, умение видеть недостатки в своей работе, желание самосовершенствоваться.</w:t>
      </w:r>
    </w:p>
    <w:p w:rsidR="00A46DCF" w:rsidRPr="00D136A0" w:rsidRDefault="00A46DCF" w:rsidP="00090A0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инновационных технологий для повышения качества образования.</w:t>
      </w:r>
    </w:p>
    <w:p w:rsidR="00A46DCF" w:rsidRPr="00D136A0" w:rsidRDefault="00A46DCF" w:rsidP="00090A0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</w:t>
      </w:r>
      <w:proofErr w:type="spellStart"/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мониторинго</w:t>
      </w:r>
      <w:proofErr w:type="spellEnd"/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-диагностической системы отслеживания </w:t>
      </w:r>
      <w:proofErr w:type="spellStart"/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компетентностей учителя и обучающихся.</w:t>
      </w:r>
    </w:p>
    <w:p w:rsidR="00A46DCF" w:rsidRPr="00D136A0" w:rsidRDefault="00A46DCF" w:rsidP="00090A0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 школьных методических объединений по различным инновационным направлениям;</w:t>
      </w:r>
    </w:p>
    <w:p w:rsidR="00A46DCF" w:rsidRPr="00D136A0" w:rsidRDefault="00A46DCF" w:rsidP="00090A0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по разработке учебно-программной и учебно-методической документации;</w:t>
      </w:r>
    </w:p>
    <w:p w:rsidR="00A46DCF" w:rsidRPr="00D136A0" w:rsidRDefault="00A46DCF" w:rsidP="00090A0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 исследовательской, проектной, инновационной деятельности; стимулирование творческой инициативы педагогического коллектива;</w:t>
      </w:r>
    </w:p>
    <w:p w:rsidR="00A46DCF" w:rsidRPr="00D136A0" w:rsidRDefault="00A46DCF" w:rsidP="00090A0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Методическое и организационное сопровождение аттестации педагогических кадров;</w:t>
      </w:r>
    </w:p>
    <w:p w:rsidR="00A46DCF" w:rsidRPr="00D136A0" w:rsidRDefault="00A46DCF" w:rsidP="00090A09">
      <w:pPr>
        <w:pStyle w:val="a4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Выявление, изучение и распространение наиболее ценного опыта педагогической, инновационной и другой деятельности членов коллектива.</w:t>
      </w:r>
    </w:p>
    <w:p w:rsidR="00A46DCF" w:rsidRDefault="00A46DCF" w:rsidP="00090A09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46DCF" w:rsidRPr="00D136A0" w:rsidRDefault="00A46DCF" w:rsidP="00A46DCF">
      <w:pPr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Предполагаемый результат:</w:t>
      </w:r>
    </w:p>
    <w:p w:rsidR="00A46DCF" w:rsidRPr="001F1031" w:rsidRDefault="00A46DCF" w:rsidP="00090A09">
      <w:pPr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1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Повышение качества образования вследствие </w:t>
      </w:r>
      <w:proofErr w:type="spellStart"/>
      <w:r w:rsidRPr="001F1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1F1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ключевых компетентностей педагогов и обучающихся.</w:t>
      </w:r>
    </w:p>
    <w:p w:rsidR="00A46DCF" w:rsidRPr="001F1031" w:rsidRDefault="00A46DCF" w:rsidP="00090A0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031">
        <w:rPr>
          <w:rFonts w:ascii="Times New Roman" w:eastAsia="Calibri" w:hAnsi="Times New Roman" w:cs="Times New Roman"/>
          <w:sz w:val="28"/>
          <w:szCs w:val="28"/>
        </w:rPr>
        <w:t>Формы методической работы:</w:t>
      </w:r>
    </w:p>
    <w:p w:rsidR="00A46DCF" w:rsidRPr="00D136A0" w:rsidRDefault="00A46DCF" w:rsidP="00090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A0">
        <w:rPr>
          <w:rFonts w:ascii="Times New Roman" w:eastAsia="Calibri" w:hAnsi="Times New Roman" w:cs="Times New Roman"/>
          <w:sz w:val="28"/>
          <w:szCs w:val="28"/>
        </w:rPr>
        <w:t>Тематические педсоветы.</w:t>
      </w:r>
    </w:p>
    <w:p w:rsidR="00A46DCF" w:rsidRPr="00D136A0" w:rsidRDefault="00A46DCF" w:rsidP="00090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A0">
        <w:rPr>
          <w:rFonts w:ascii="Times New Roman" w:eastAsia="Calibri" w:hAnsi="Times New Roman" w:cs="Times New Roman"/>
          <w:sz w:val="28"/>
          <w:szCs w:val="28"/>
        </w:rPr>
        <w:t>Методический совет.</w:t>
      </w:r>
    </w:p>
    <w:p w:rsidR="00A46DCF" w:rsidRPr="00D136A0" w:rsidRDefault="00A46DCF" w:rsidP="00090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A0">
        <w:rPr>
          <w:rFonts w:ascii="Times New Roman" w:eastAsia="Calibri" w:hAnsi="Times New Roman" w:cs="Times New Roman"/>
          <w:sz w:val="28"/>
          <w:szCs w:val="28"/>
        </w:rPr>
        <w:t>Предметные и творческие объединения учителей.</w:t>
      </w:r>
    </w:p>
    <w:p w:rsidR="00A46DCF" w:rsidRPr="00D136A0" w:rsidRDefault="00A46DCF" w:rsidP="00090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A0">
        <w:rPr>
          <w:rFonts w:ascii="Times New Roman" w:eastAsia="Calibri" w:hAnsi="Times New Roman" w:cs="Times New Roman"/>
          <w:sz w:val="28"/>
          <w:szCs w:val="28"/>
        </w:rPr>
        <w:t>Работа учителей по темам самообразования.</w:t>
      </w:r>
    </w:p>
    <w:p w:rsidR="00A46DCF" w:rsidRPr="00D136A0" w:rsidRDefault="00A46DCF" w:rsidP="00090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A0">
        <w:rPr>
          <w:rFonts w:ascii="Times New Roman" w:eastAsia="Calibri" w:hAnsi="Times New Roman" w:cs="Times New Roman"/>
          <w:sz w:val="28"/>
          <w:szCs w:val="28"/>
        </w:rPr>
        <w:t>Открытые уроки.</w:t>
      </w:r>
    </w:p>
    <w:p w:rsidR="00A46DCF" w:rsidRPr="00D136A0" w:rsidRDefault="00A46DCF" w:rsidP="00090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A0">
        <w:rPr>
          <w:rFonts w:ascii="Times New Roman" w:eastAsia="Calibri" w:hAnsi="Times New Roman" w:cs="Times New Roman"/>
          <w:sz w:val="28"/>
          <w:szCs w:val="28"/>
        </w:rPr>
        <w:t>Творческие отчеты.</w:t>
      </w:r>
    </w:p>
    <w:p w:rsidR="00A46DCF" w:rsidRPr="00D136A0" w:rsidRDefault="00A46DCF" w:rsidP="00090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A0">
        <w:rPr>
          <w:rFonts w:ascii="Times New Roman" w:eastAsia="Calibri" w:hAnsi="Times New Roman" w:cs="Times New Roman"/>
          <w:sz w:val="28"/>
          <w:szCs w:val="28"/>
        </w:rPr>
        <w:t>Методические недели.</w:t>
      </w:r>
    </w:p>
    <w:p w:rsidR="00A46DCF" w:rsidRPr="00D136A0" w:rsidRDefault="00A46DCF" w:rsidP="00090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A0">
        <w:rPr>
          <w:rFonts w:ascii="Times New Roman" w:eastAsia="Calibri" w:hAnsi="Times New Roman" w:cs="Times New Roman"/>
          <w:sz w:val="28"/>
          <w:szCs w:val="28"/>
        </w:rPr>
        <w:t>Работа творческих объединений</w:t>
      </w:r>
    </w:p>
    <w:p w:rsidR="00A46DCF" w:rsidRPr="00D136A0" w:rsidRDefault="00A46DCF" w:rsidP="00090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A0">
        <w:rPr>
          <w:rFonts w:ascii="Times New Roman" w:eastAsia="Calibri" w:hAnsi="Times New Roman" w:cs="Times New Roman"/>
          <w:sz w:val="28"/>
          <w:szCs w:val="28"/>
        </w:rPr>
        <w:t>Предметные недели.</w:t>
      </w:r>
    </w:p>
    <w:p w:rsidR="00A46DCF" w:rsidRPr="00D136A0" w:rsidRDefault="00A46DCF" w:rsidP="00090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A0">
        <w:rPr>
          <w:rFonts w:ascii="Times New Roman" w:eastAsia="Calibri" w:hAnsi="Times New Roman" w:cs="Times New Roman"/>
          <w:sz w:val="28"/>
          <w:szCs w:val="28"/>
        </w:rPr>
        <w:t>Семинары.</w:t>
      </w:r>
    </w:p>
    <w:p w:rsidR="00A46DCF" w:rsidRPr="00D136A0" w:rsidRDefault="00A46DCF" w:rsidP="00090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A0">
        <w:rPr>
          <w:rFonts w:ascii="Times New Roman" w:eastAsia="Calibri" w:hAnsi="Times New Roman" w:cs="Times New Roman"/>
          <w:sz w:val="28"/>
          <w:szCs w:val="28"/>
        </w:rPr>
        <w:t>Консультации по организации и проведению современного урока.</w:t>
      </w:r>
    </w:p>
    <w:p w:rsidR="00A46DCF" w:rsidRPr="00D136A0" w:rsidRDefault="00A46DCF" w:rsidP="00090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A0">
        <w:rPr>
          <w:rFonts w:ascii="Times New Roman" w:eastAsia="Calibri" w:hAnsi="Times New Roman" w:cs="Times New Roman"/>
          <w:sz w:val="28"/>
          <w:szCs w:val="28"/>
        </w:rPr>
        <w:t>Организация работы с одаренными детьми.</w:t>
      </w:r>
    </w:p>
    <w:p w:rsidR="00A46DCF" w:rsidRPr="00D136A0" w:rsidRDefault="00A46DCF" w:rsidP="00090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A0">
        <w:rPr>
          <w:rFonts w:ascii="Times New Roman" w:eastAsia="Calibri" w:hAnsi="Times New Roman" w:cs="Times New Roman"/>
          <w:sz w:val="28"/>
          <w:szCs w:val="28"/>
        </w:rPr>
        <w:t>Разработка методических рекомендаций в помощь учителю по ведению школьной документации, организации, проведению и анализу современного урока. Систематизация имеющегося материала, оформление тематических стендов.</w:t>
      </w:r>
    </w:p>
    <w:p w:rsidR="00A46DCF" w:rsidRDefault="00A46DCF" w:rsidP="00090A09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36A0">
        <w:rPr>
          <w:rFonts w:ascii="Times New Roman" w:eastAsia="Calibri" w:hAnsi="Times New Roman" w:cs="Times New Roman"/>
          <w:sz w:val="28"/>
          <w:szCs w:val="28"/>
        </w:rPr>
        <w:t>Педагогический мониторинг.</w:t>
      </w:r>
    </w:p>
    <w:p w:rsidR="00A46DCF" w:rsidRDefault="00A46DCF" w:rsidP="00A46DC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489"/>
        <w:gridCol w:w="1689"/>
      </w:tblGrid>
      <w:tr w:rsidR="00A46DCF" w:rsidTr="00A61A02">
        <w:tc>
          <w:tcPr>
            <w:tcW w:w="8164" w:type="dxa"/>
            <w:gridSpan w:val="2"/>
            <w:vAlign w:val="center"/>
          </w:tcPr>
          <w:p w:rsidR="00A46DCF" w:rsidRPr="001F1031" w:rsidRDefault="00A46DCF" w:rsidP="00A61A0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Методические советы</w:t>
            </w:r>
          </w:p>
        </w:tc>
        <w:tc>
          <w:tcPr>
            <w:tcW w:w="1689" w:type="dxa"/>
            <w:vAlign w:val="center"/>
          </w:tcPr>
          <w:p w:rsidR="00A46DCF" w:rsidRDefault="00A46DCF" w:rsidP="00A61A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A46DCF" w:rsidRPr="001F1031" w:rsidRDefault="00A46DCF" w:rsidP="00A61A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0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A46DCF" w:rsidTr="00A61A02">
        <w:tc>
          <w:tcPr>
            <w:tcW w:w="8164" w:type="dxa"/>
            <w:gridSpan w:val="2"/>
            <w:vAlign w:val="center"/>
          </w:tcPr>
          <w:p w:rsidR="00A46DCF" w:rsidRPr="001F1031" w:rsidRDefault="00A46DCF" w:rsidP="00A61A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0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Заседание №1</w:t>
            </w:r>
          </w:p>
        </w:tc>
        <w:tc>
          <w:tcPr>
            <w:tcW w:w="1689" w:type="dxa"/>
            <w:vMerge w:val="restart"/>
            <w:vAlign w:val="center"/>
          </w:tcPr>
          <w:p w:rsidR="00A46DCF" w:rsidRDefault="00A46DCF" w:rsidP="00A61A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  <w:p w:rsidR="00A46DCF" w:rsidRDefault="00A46DCF" w:rsidP="00A61A02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Анализ методической работы школы  за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 учебный год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плана работы мето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дического совета школы, планов 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ШМО 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год. Утверждение плана проведения предметных недель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Обсуждение и утверждение положения о рабочей программе.  Утверждение рабочих программ, программ факультативных курсов, элективных курсов, курсов по выбору, кружков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Повышения квалификации и прохождение аттестации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педагогов школы в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учебном году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8164" w:type="dxa"/>
            <w:gridSpan w:val="2"/>
            <w:vAlign w:val="center"/>
          </w:tcPr>
          <w:p w:rsidR="00A46DCF" w:rsidRPr="001F1031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03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Заседание №2</w:t>
            </w:r>
          </w:p>
        </w:tc>
        <w:tc>
          <w:tcPr>
            <w:tcW w:w="1689" w:type="dxa"/>
            <w:vMerge w:val="restart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Ноябрь</w:t>
            </w:r>
          </w:p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7 </w:t>
            </w:r>
            <w:r w:rsidRPr="00D136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Отчёт руководителей ШМО о проведении первого этапа Всероссийских предметных олимпиад в 5-11 классах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подготовки к районному этапу олимпиад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Рабочие вопросы по разработке основной образовательной программы основного общего и среднего общего образования в соответствии с требованиями ФГОС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школьной НПК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«Ступени - 2018»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8164" w:type="dxa"/>
            <w:gridSpan w:val="2"/>
            <w:vAlign w:val="center"/>
          </w:tcPr>
          <w:p w:rsidR="00A46DCF" w:rsidRPr="00BF20A4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0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Заседание №3</w:t>
            </w:r>
          </w:p>
        </w:tc>
        <w:tc>
          <w:tcPr>
            <w:tcW w:w="1689" w:type="dxa"/>
            <w:vMerge w:val="restart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Январь 2017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D136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Результативность методической работы школы за первое полугодие, состояние работы по повышению квалификации учителей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Итоги мониторинга учебного процесса за первое полугодие 2016-2017 учебного года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Обзор нормативных документов, новинок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F20A4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психолого-педагогической литературы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380AAC">
        <w:trPr>
          <w:trHeight w:val="1071"/>
        </w:trPr>
        <w:tc>
          <w:tcPr>
            <w:tcW w:w="675" w:type="dxa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Промежуточные результаты работы педагогов по темам самообразования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89" w:type="dxa"/>
          </w:tcPr>
          <w:p w:rsidR="00A46DCF" w:rsidRPr="008550A3" w:rsidRDefault="00A46DCF" w:rsidP="00090A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550A3">
              <w:rPr>
                <w:rFonts w:ascii="Times New Roman" w:eastAsia="Calibri" w:hAnsi="Times New Roman" w:cs="Times New Roman"/>
                <w:sz w:val="28"/>
                <w:szCs w:val="24"/>
              </w:rPr>
              <w:t>Утверждение материалы промежуточной аттестации.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8164" w:type="dxa"/>
            <w:gridSpan w:val="2"/>
            <w:vAlign w:val="center"/>
          </w:tcPr>
          <w:p w:rsidR="00A46DCF" w:rsidRPr="00BF20A4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20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Заседание №4</w:t>
            </w:r>
          </w:p>
        </w:tc>
        <w:tc>
          <w:tcPr>
            <w:tcW w:w="1689" w:type="dxa"/>
            <w:vMerge w:val="restart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Март</w:t>
            </w:r>
          </w:p>
          <w:p w:rsidR="00A46DCF" w:rsidRPr="00C05C43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2017 г.</w:t>
            </w: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по подготовке к итоговой аттестации различных участников образовательного процесса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нормативно – правовой базы по вопросам организации и проведения ОГЭ и ЕГЭ в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НПК учителе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8164" w:type="dxa"/>
            <w:gridSpan w:val="2"/>
            <w:vAlign w:val="center"/>
          </w:tcPr>
          <w:p w:rsidR="00A46DCF" w:rsidRPr="00C05C43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5C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Заседание №5</w:t>
            </w:r>
          </w:p>
        </w:tc>
        <w:tc>
          <w:tcPr>
            <w:tcW w:w="1689" w:type="dxa"/>
            <w:vMerge w:val="restart"/>
            <w:vAlign w:val="center"/>
          </w:tcPr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  <w:p w:rsid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г.</w:t>
            </w: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Pr="008550A3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hAnsi="Times New Roman" w:cs="Times New Roman"/>
                <w:sz w:val="28"/>
                <w:szCs w:val="28"/>
              </w:rPr>
              <w:t>Оценка методической работы школы за учебный год. Подведение итогов работы МС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Pr="008550A3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hAnsi="Times New Roman" w:cs="Times New Roman"/>
                <w:sz w:val="28"/>
                <w:szCs w:val="28"/>
              </w:rPr>
              <w:t>Подведение итогов обмена опытом и обобщение опыта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Pr="008550A3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hAnsi="Times New Roman" w:cs="Times New Roman"/>
                <w:sz w:val="28"/>
                <w:szCs w:val="28"/>
              </w:rPr>
              <w:t>Итоги мониторинга учебного процесса за год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46DCF" w:rsidTr="00A61A02">
        <w:tc>
          <w:tcPr>
            <w:tcW w:w="675" w:type="dxa"/>
            <w:vAlign w:val="center"/>
          </w:tcPr>
          <w:p w:rsidR="00A46DCF" w:rsidRPr="008550A3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9" w:type="dxa"/>
          </w:tcPr>
          <w:p w:rsidR="00A46DCF" w:rsidRDefault="00A46DCF" w:rsidP="00090A0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hAnsi="Times New Roman" w:cs="Times New Roman"/>
                <w:sz w:val="28"/>
                <w:szCs w:val="28"/>
              </w:rPr>
              <w:t>Обсуждение плана методической работы на 2017/2018 учебной год (МС, МО)</w:t>
            </w:r>
          </w:p>
        </w:tc>
        <w:tc>
          <w:tcPr>
            <w:tcW w:w="1689" w:type="dxa"/>
            <w:vMerge/>
          </w:tcPr>
          <w:p w:rsidR="00A46DCF" w:rsidRDefault="00A46DCF" w:rsidP="00090A0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46DCF" w:rsidRPr="00D136A0" w:rsidRDefault="00A46DCF" w:rsidP="00090A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DCF" w:rsidRDefault="00A46DCF" w:rsidP="00090A09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46DCF" w:rsidRPr="00D136A0" w:rsidRDefault="00A46DCF" w:rsidP="00090A09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направления работы МС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8"/>
        <w:gridCol w:w="1586"/>
        <w:gridCol w:w="2410"/>
      </w:tblGrid>
      <w:tr w:rsidR="00A46DCF" w:rsidRPr="00D136A0" w:rsidTr="00A61A02">
        <w:trPr>
          <w:trHeight w:val="337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EE179A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7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EE179A" w:rsidRDefault="00A46DCF" w:rsidP="00090A09">
            <w:pPr>
              <w:tabs>
                <w:tab w:val="left" w:pos="540"/>
              </w:tabs>
              <w:spacing w:after="0" w:line="240" w:lineRule="auto"/>
              <w:ind w:left="-108" w:right="-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79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  <w:p w:rsidR="00A46DCF" w:rsidRPr="00EE179A" w:rsidRDefault="00A46DCF" w:rsidP="00090A09">
            <w:pPr>
              <w:tabs>
                <w:tab w:val="left" w:pos="540"/>
              </w:tabs>
              <w:spacing w:after="0" w:line="240" w:lineRule="auto"/>
              <w:ind w:left="-108" w:right="-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79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EE179A" w:rsidRDefault="00A46DCF" w:rsidP="00090A09">
            <w:pPr>
              <w:tabs>
                <w:tab w:val="left" w:pos="540"/>
              </w:tabs>
              <w:spacing w:after="0" w:line="240" w:lineRule="auto"/>
              <w:ind w:left="-108" w:right="-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179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46DCF" w:rsidRPr="00D136A0" w:rsidTr="00A61A02">
        <w:trPr>
          <w:trHeight w:val="223"/>
          <w:jc w:val="center"/>
        </w:trPr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EE179A" w:rsidRDefault="00A46DCF" w:rsidP="00090A09">
            <w:pPr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ind w:right="-4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17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Диагностика и анализ результатов профессиональной деятельности педагогов.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профессиональных затруднений учителей по ФГОС ООО (по предметам в 5 классе)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Н.Б.,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обеспечения образовательного учреждения материалами, учебниками, учебно-методической литературой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Е.В.</w:t>
            </w:r>
          </w:p>
        </w:tc>
      </w:tr>
      <w:tr w:rsidR="00A46DCF" w:rsidRPr="00D136A0" w:rsidTr="00A61A02">
        <w:trPr>
          <w:trHeight w:val="223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базы данных о педагогах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 программ, учебно-методических комплектов, учебников нового поколения по предметам основной  и средней школы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внедрения информационно-коммуникационных технологий в образовательный процесс основной и старшей школы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прохождения курсовой подготовки учителями школы - интерната по реализации Стандарта второго поколения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Е.В.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профессиональных потребностей учителей в методической помощи на этапе введения ФГОС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педагогов нормативными документами. Внесение предложений по формированию учебного плана.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Отслеживание результатов </w:t>
            </w: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УУД, </w:t>
            </w: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основы преемственности разных ступеней современного образования.</w:t>
            </w: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школьных диагностических работ по предметам по особому графику.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Е.В.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итогов промежуточной диагностики и учебного года, разработка и реализация плана предупреждения </w:t>
            </w: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обучении.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Е.В.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мониторинга: обеспечение выявления причин полученных результатов всех диагностических работ.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конце учебного </w:t>
            </w: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Е.В.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</w:tc>
      </w:tr>
    </w:tbl>
    <w:p w:rsidR="00A46DCF" w:rsidRDefault="00A46DCF" w:rsidP="00090A09">
      <w:pPr>
        <w:spacing w:line="240" w:lineRule="auto"/>
        <w:contextualSpacing/>
      </w:pPr>
      <w:r>
        <w:br w:type="page"/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8"/>
        <w:gridCol w:w="1586"/>
        <w:gridCol w:w="2410"/>
      </w:tblGrid>
      <w:tr w:rsidR="00A46DCF" w:rsidRPr="00D136A0" w:rsidTr="00A61A02">
        <w:trPr>
          <w:trHeight w:val="485"/>
          <w:jc w:val="center"/>
        </w:trPr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935502" w:rsidRDefault="00A46DCF" w:rsidP="00090A09">
            <w:pPr>
              <w:pStyle w:val="a4"/>
              <w:numPr>
                <w:ilvl w:val="0"/>
                <w:numId w:val="2"/>
              </w:numPr>
              <w:tabs>
                <w:tab w:val="left" w:pos="540"/>
              </w:tabs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355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Работа с педагогическими кадрами.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плана прохождения  курсов повышения квалификации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Е.В.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заявок на курсы повышения квалификации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Е.В.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координация деятельности педагогов по темам самообразования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МО: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работе школьных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едсоветов, совещаний, заседаний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конференциях, семинарах, </w:t>
            </w:r>
            <w:proofErr w:type="spellStart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пр. мероприятиях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участия педагогов в  мероприятиях  РМО, ГПГ</w:t>
            </w:r>
            <w:proofErr w:type="gramStart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направленных на повышение уровня профессиональной компетентности в межкурсовой период по плану работы РМО, ГПГ.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EE179A" w:rsidRDefault="00A46DCF" w:rsidP="00090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E179A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Инновационная деятельность:</w:t>
            </w:r>
          </w:p>
          <w:p w:rsidR="00A46DCF" w:rsidRDefault="00A46DCF" w:rsidP="00090A09">
            <w:pPr>
              <w:numPr>
                <w:ilvl w:val="0"/>
                <w:numId w:val="3"/>
              </w:numPr>
              <w:tabs>
                <w:tab w:val="left" w:pos="502"/>
              </w:tabs>
              <w:spacing w:after="0" w:line="240" w:lineRule="auto"/>
              <w:ind w:left="76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в проведении педагогических исследований, организации инновационной деятельности.</w:t>
            </w:r>
          </w:p>
          <w:p w:rsidR="00A46DCF" w:rsidRDefault="00A46DCF" w:rsidP="00090A09">
            <w:pPr>
              <w:numPr>
                <w:ilvl w:val="0"/>
                <w:numId w:val="3"/>
              </w:numPr>
              <w:tabs>
                <w:tab w:val="left" w:pos="502"/>
              </w:tabs>
              <w:spacing w:after="0" w:line="240" w:lineRule="auto"/>
              <w:ind w:left="76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79A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участию в профессиональных конкурсах.</w:t>
            </w:r>
          </w:p>
          <w:p w:rsidR="00A46DCF" w:rsidRPr="00EE179A" w:rsidRDefault="00A46DCF" w:rsidP="00090A09">
            <w:pPr>
              <w:numPr>
                <w:ilvl w:val="0"/>
                <w:numId w:val="3"/>
              </w:numPr>
              <w:tabs>
                <w:tab w:val="left" w:pos="502"/>
              </w:tabs>
              <w:spacing w:after="0" w:line="240" w:lineRule="auto"/>
              <w:ind w:left="76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79A">
              <w:rPr>
                <w:rFonts w:ascii="Times New Roman" w:eastAsia="Calibri" w:hAnsi="Times New Roman" w:cs="Times New Roman"/>
                <w:sz w:val="28"/>
                <w:szCs w:val="28"/>
              </w:rPr>
              <w:t>Помощь в подготовке портфолио учителя, аттестационных документов, подготовка публикаций.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EE179A" w:rsidRDefault="00A46DCF" w:rsidP="00090A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</w:pPr>
            <w:r w:rsidRPr="00EE179A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Обобщение и распространение опыта работы:</w:t>
            </w:r>
          </w:p>
          <w:p w:rsidR="00A46DCF" w:rsidRPr="00D136A0" w:rsidRDefault="00A46DCF" w:rsidP="00090A09">
            <w:pPr>
              <w:numPr>
                <w:ilvl w:val="0"/>
                <w:numId w:val="6"/>
              </w:numPr>
              <w:tabs>
                <w:tab w:val="left" w:pos="502"/>
              </w:tabs>
              <w:spacing w:after="20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Систематизация накопленного педагогического опыта через создание и развитие персональных страниц учителей в сети Интернет.</w:t>
            </w:r>
          </w:p>
          <w:p w:rsidR="00A46DCF" w:rsidRPr="00D136A0" w:rsidRDefault="00A46DCF" w:rsidP="00090A09">
            <w:pPr>
              <w:numPr>
                <w:ilvl w:val="0"/>
                <w:numId w:val="6"/>
              </w:numPr>
              <w:tabs>
                <w:tab w:val="left" w:pos="502"/>
              </w:tabs>
              <w:spacing w:after="20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участия в сетевом взаимодействии.</w:t>
            </w:r>
          </w:p>
          <w:p w:rsidR="00A46DCF" w:rsidRPr="00D136A0" w:rsidRDefault="00A46DCF" w:rsidP="00090A09">
            <w:pPr>
              <w:numPr>
                <w:ilvl w:val="0"/>
                <w:numId w:val="6"/>
              </w:numPr>
              <w:tabs>
                <w:tab w:val="left" w:pos="502"/>
              </w:tabs>
              <w:spacing w:after="20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методической «копилки» ШМО.</w:t>
            </w:r>
          </w:p>
          <w:p w:rsidR="00A46DCF" w:rsidRPr="00D136A0" w:rsidRDefault="00A46DCF" w:rsidP="00090A09">
            <w:pPr>
              <w:numPr>
                <w:ilvl w:val="0"/>
                <w:numId w:val="6"/>
              </w:numPr>
              <w:tabs>
                <w:tab w:val="left" w:pos="502"/>
              </w:tabs>
              <w:spacing w:after="20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НПК «Фестиваль образовательных технологий» педагогов школы-интерната.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 каникулы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Е.В.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Куропаткина В.А.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6DCF" w:rsidRDefault="00A46DCF" w:rsidP="00090A09">
      <w:pPr>
        <w:spacing w:line="240" w:lineRule="auto"/>
        <w:contextualSpacing/>
      </w:pPr>
      <w:r>
        <w:br w:type="page"/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8"/>
        <w:gridCol w:w="1586"/>
        <w:gridCol w:w="2410"/>
      </w:tblGrid>
      <w:tr w:rsidR="00A46DCF" w:rsidRPr="00D136A0" w:rsidTr="00A61A02">
        <w:trPr>
          <w:trHeight w:val="445"/>
          <w:jc w:val="center"/>
        </w:trPr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EE179A" w:rsidRDefault="00A46DCF" w:rsidP="00090A09">
            <w:pPr>
              <w:pStyle w:val="a4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ind w:left="-66" w:right="-45" w:firstLine="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Pr="00EE179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абота школьных методических объединений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935502" w:rsidRDefault="00A46DCF" w:rsidP="00090A09">
            <w:pPr>
              <w:pStyle w:val="a4"/>
              <w:numPr>
                <w:ilvl w:val="0"/>
                <w:numId w:val="7"/>
              </w:numPr>
              <w:tabs>
                <w:tab w:val="left" w:pos="502"/>
              </w:tabs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502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 работы на год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935502" w:rsidRDefault="00A46DCF" w:rsidP="00090A09">
            <w:pPr>
              <w:pStyle w:val="a4"/>
              <w:numPr>
                <w:ilvl w:val="0"/>
                <w:numId w:val="7"/>
              </w:numPr>
              <w:tabs>
                <w:tab w:val="left" w:pos="502"/>
              </w:tabs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502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методической темой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935502" w:rsidRDefault="00A46DCF" w:rsidP="00090A09">
            <w:pPr>
              <w:pStyle w:val="a4"/>
              <w:numPr>
                <w:ilvl w:val="0"/>
                <w:numId w:val="7"/>
              </w:numPr>
              <w:tabs>
                <w:tab w:val="left" w:pos="502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5502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результативности деятельности за первое полугодие:</w:t>
            </w:r>
          </w:p>
          <w:p w:rsidR="00A46DCF" w:rsidRPr="00D136A0" w:rsidRDefault="00A46DCF" w:rsidP="00090A09">
            <w:pPr>
              <w:numPr>
                <w:ilvl w:val="0"/>
                <w:numId w:val="8"/>
              </w:numPr>
              <w:tabs>
                <w:tab w:val="left" w:pos="502"/>
              </w:tabs>
              <w:spacing w:after="0" w:line="240" w:lineRule="auto"/>
              <w:ind w:left="0" w:firstLine="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полугодовых контрольных работ.</w:t>
            </w:r>
          </w:p>
          <w:p w:rsidR="00A46DCF" w:rsidRPr="00D136A0" w:rsidRDefault="00A46DCF" w:rsidP="00090A09">
            <w:pPr>
              <w:numPr>
                <w:ilvl w:val="0"/>
                <w:numId w:val="8"/>
              </w:numPr>
              <w:tabs>
                <w:tab w:val="left" w:pos="502"/>
              </w:tabs>
              <w:spacing w:before="75" w:after="0" w:line="240" w:lineRule="auto"/>
              <w:ind w:left="0" w:right="75" w:firstLine="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лнение государственных программ</w:t>
            </w: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предметам.</w:t>
            </w:r>
          </w:p>
          <w:p w:rsidR="00A46DCF" w:rsidRPr="00D136A0" w:rsidRDefault="00A46DCF" w:rsidP="00090A09">
            <w:pPr>
              <w:numPr>
                <w:ilvl w:val="0"/>
                <w:numId w:val="8"/>
              </w:numPr>
              <w:tabs>
                <w:tab w:val="left" w:pos="502"/>
              </w:tabs>
              <w:spacing w:before="75" w:after="0" w:line="240" w:lineRule="auto"/>
              <w:ind w:left="0" w:right="75" w:firstLine="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НПК </w:t>
            </w: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6873F8" w:rsidRDefault="00A46DCF" w:rsidP="00090A09">
            <w:pPr>
              <w:pStyle w:val="a4"/>
              <w:numPr>
                <w:ilvl w:val="0"/>
                <w:numId w:val="7"/>
              </w:numPr>
              <w:tabs>
                <w:tab w:val="left" w:pos="502"/>
              </w:tabs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3F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материалов промежуточной и государственной итоговой аттестации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6873F8" w:rsidRDefault="00A46DCF" w:rsidP="00090A09">
            <w:pPr>
              <w:pStyle w:val="a4"/>
              <w:numPr>
                <w:ilvl w:val="0"/>
                <w:numId w:val="7"/>
              </w:numPr>
              <w:tabs>
                <w:tab w:val="left" w:pos="502"/>
              </w:tabs>
              <w:spacing w:after="20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3F8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работы за год:</w:t>
            </w:r>
          </w:p>
          <w:p w:rsidR="00A46DCF" w:rsidRPr="00D136A0" w:rsidRDefault="00A46DCF" w:rsidP="00090A09">
            <w:pPr>
              <w:numPr>
                <w:ilvl w:val="0"/>
                <w:numId w:val="9"/>
              </w:numPr>
              <w:tabs>
                <w:tab w:val="left" w:pos="502"/>
              </w:tabs>
              <w:spacing w:after="20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Отчет о работе над методической темой.</w:t>
            </w:r>
          </w:p>
          <w:p w:rsidR="00A46DCF" w:rsidRPr="00D136A0" w:rsidRDefault="00A46DCF" w:rsidP="00090A09">
            <w:pPr>
              <w:numPr>
                <w:ilvl w:val="0"/>
                <w:numId w:val="9"/>
              </w:numPr>
              <w:tabs>
                <w:tab w:val="left" w:pos="502"/>
              </w:tabs>
              <w:spacing w:after="20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Отчет о выполнении плана работы ШМО и степени участия педагогов в реализации плана методической работы школы.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6873F8" w:rsidRDefault="00A46DCF" w:rsidP="00090A09">
            <w:pPr>
              <w:pStyle w:val="a4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ind w:left="0" w:right="-4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3F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Обеспечение качества образования.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открытых уроков 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графику. Организация и координация </w:t>
            </w:r>
            <w:proofErr w:type="spellStart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уроков.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системы внеурочной деятельности, совместная подготовка и проведение внеурочных мероприятий.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в течени</w:t>
            </w:r>
            <w:proofErr w:type="gram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предметных недель по графику.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 олимпиады и конкурсы:</w:t>
            </w:r>
          </w:p>
          <w:p w:rsidR="00A46DCF" w:rsidRPr="00D136A0" w:rsidRDefault="00A46DCF" w:rsidP="00090A09">
            <w:pPr>
              <w:numPr>
                <w:ilvl w:val="0"/>
                <w:numId w:val="10"/>
              </w:numPr>
              <w:tabs>
                <w:tab w:val="left" w:pos="502"/>
              </w:tabs>
              <w:spacing w:after="200" w:line="240" w:lineRule="auto"/>
              <w:ind w:left="0" w:firstLine="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Организация, проведение и анализ школьног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этапа Всероссийской олимпиады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46DCF" w:rsidRPr="00D136A0" w:rsidRDefault="00A46DCF" w:rsidP="00090A09">
            <w:pPr>
              <w:numPr>
                <w:ilvl w:val="0"/>
                <w:numId w:val="10"/>
              </w:numPr>
              <w:tabs>
                <w:tab w:val="left" w:pos="502"/>
              </w:tabs>
              <w:spacing w:after="200" w:line="240" w:lineRule="auto"/>
              <w:ind w:left="0" w:firstLine="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подготовки участников муниципального этапа Всероссийской олимпиады.</w:t>
            </w:r>
          </w:p>
          <w:p w:rsidR="00A46DCF" w:rsidRPr="006873F8" w:rsidRDefault="00A46DCF" w:rsidP="00090A09">
            <w:pPr>
              <w:numPr>
                <w:ilvl w:val="0"/>
                <w:numId w:val="10"/>
              </w:numPr>
              <w:tabs>
                <w:tab w:val="left" w:pos="502"/>
              </w:tabs>
              <w:spacing w:after="200" w:line="240" w:lineRule="auto"/>
              <w:ind w:left="0" w:firstLine="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обучающихся  во Всероссийских  предметных конкурсах «Кенгуру», «Енот», «Медвежонок», «Лис»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Р.И.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работы с мотивированными и одарёнными детьми.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школьной научно-практической конференции обучающихся «Ступени».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предметники.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 школьного клуба «Знатоки».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Р.И.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10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06B79" w:rsidRDefault="00A46DCF" w:rsidP="00090A09">
            <w:pPr>
              <w:pStyle w:val="a4"/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ind w:left="0" w:right="-45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6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Методические семинары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A46DCF" w:rsidRDefault="00A46DCF" w:rsidP="00090A09">
            <w:pPr>
              <w:pStyle w:val="1"/>
              <w:spacing w:before="0" w:beforeAutospacing="0" w:after="0" w:afterAutospacing="0"/>
              <w:contextualSpacing/>
              <w:rPr>
                <w:rFonts w:ascii="playfair_displayitalic" w:hAnsi="playfair_displayitalic"/>
                <w:b w:val="0"/>
                <w:bCs w:val="0"/>
                <w:color w:val="96A47B"/>
              </w:rPr>
            </w:pPr>
            <w:proofErr w:type="spellStart"/>
            <w:r w:rsidRPr="00A46DCF">
              <w:rPr>
                <w:rFonts w:eastAsia="Calibri"/>
                <w:sz w:val="28"/>
                <w:szCs w:val="28"/>
              </w:rPr>
              <w:t>Квест</w:t>
            </w:r>
            <w:proofErr w:type="spellEnd"/>
            <w:r w:rsidRPr="00A46DCF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« </w:t>
            </w:r>
            <w:r w:rsidRPr="00A46DCF">
              <w:rPr>
                <w:b w:val="0"/>
                <w:sz w:val="28"/>
              </w:rPr>
              <w:t xml:space="preserve">В поисках среды для </w:t>
            </w:r>
            <w:proofErr w:type="spellStart"/>
            <w:proofErr w:type="gramStart"/>
            <w:r w:rsidRPr="00A46DCF">
              <w:rPr>
                <w:b w:val="0"/>
                <w:sz w:val="28"/>
              </w:rPr>
              <w:t>для</w:t>
            </w:r>
            <w:proofErr w:type="spellEnd"/>
            <w:proofErr w:type="gramEnd"/>
            <w:r w:rsidRPr="00A46DCF">
              <w:rPr>
                <w:b w:val="0"/>
                <w:sz w:val="28"/>
              </w:rPr>
              <w:t xml:space="preserve"> активного, самостоятельного, инициативного, любознательного ребенка»</w:t>
            </w:r>
          </w:p>
          <w:p w:rsidR="00A46DCF" w:rsidRPr="00A46DCF" w:rsidRDefault="00A46DCF" w:rsidP="00090A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31октября – 30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как современная форма аттестации в условиях реализации ФГОС.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A46DCF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D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учителей физкультуры Свердловского района </w:t>
            </w:r>
          </w:p>
          <w:p w:rsidR="00A46DCF" w:rsidRPr="00A46DCF" w:rsidRDefault="00A46DCF" w:rsidP="00090A0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46D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(тема будет озвучена позднее)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DCF" w:rsidRPr="00A46DCF" w:rsidRDefault="00A46DCF" w:rsidP="00090A0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46DCF">
              <w:rPr>
                <w:rFonts w:ascii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</w:t>
            </w:r>
          </w:p>
          <w:p w:rsidR="00A46DCF" w:rsidRDefault="00A46DCF" w:rsidP="00090A09">
            <w:pPr>
              <w:spacing w:line="240" w:lineRule="auto"/>
              <w:contextualSpacing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Шевченко Р.И.</w:t>
            </w:r>
          </w:p>
        </w:tc>
      </w:tr>
      <w:tr w:rsidR="00A46DCF" w:rsidRPr="00D136A0" w:rsidTr="00A61A02">
        <w:trPr>
          <w:trHeight w:val="679"/>
          <w:jc w:val="center"/>
        </w:trPr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НПК педагогов «Фестиваль образовательных технологий</w:t>
            </w:r>
            <w:r w:rsidRPr="00D13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направленных на реализацию ФГОС»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Весенние каникулы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tabs>
                <w:tab w:val="left" w:pos="540"/>
              </w:tabs>
              <w:spacing w:after="0"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6DCF" w:rsidRDefault="00A46DCF" w:rsidP="00A46DC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DCF" w:rsidRPr="00D136A0" w:rsidRDefault="00A46DCF" w:rsidP="00A46DC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6DCF" w:rsidRDefault="00A46DCF" w:rsidP="00A46D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46DCF" w:rsidRPr="00D136A0" w:rsidRDefault="00A46DCF" w:rsidP="00A46DC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136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График проведения </w:t>
      </w:r>
      <w:r w:rsidRPr="00D136A0">
        <w:rPr>
          <w:rFonts w:ascii="Times New Roman" w:eastAsia="Times New Roman" w:hAnsi="Times New Roman" w:cs="Times New Roman"/>
          <w:b/>
          <w:sz w:val="28"/>
          <w:szCs w:val="28"/>
        </w:rPr>
        <w:t>школьных диагностических работ по предметам</w:t>
      </w:r>
    </w:p>
    <w:p w:rsidR="00A46DCF" w:rsidRPr="00D136A0" w:rsidRDefault="00A46DCF" w:rsidP="00A46DC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6A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Цель:</w:t>
      </w:r>
      <w:r w:rsidRPr="00D136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отслеживание результатов </w:t>
      </w:r>
      <w:r w:rsidRPr="00D1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предметных и </w:t>
      </w:r>
      <w:proofErr w:type="spellStart"/>
      <w:r w:rsidRPr="00D136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D1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УУД  как основы преемственности разных ступеней современного образования.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2835"/>
        <w:gridCol w:w="3402"/>
      </w:tblGrid>
      <w:tr w:rsidR="00A46DCF" w:rsidRPr="00D136A0" w:rsidTr="00090A09">
        <w:tc>
          <w:tcPr>
            <w:tcW w:w="1809" w:type="dxa"/>
            <w:vAlign w:val="center"/>
          </w:tcPr>
          <w:p w:rsidR="00A46DCF" w:rsidRPr="00D06B79" w:rsidRDefault="00A46DCF" w:rsidP="00A61A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6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vAlign w:val="center"/>
          </w:tcPr>
          <w:p w:rsidR="00A46DCF" w:rsidRPr="00D06B79" w:rsidRDefault="00A46DCF" w:rsidP="00A61A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6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835" w:type="dxa"/>
            <w:vAlign w:val="center"/>
          </w:tcPr>
          <w:p w:rsidR="00A46DCF" w:rsidRPr="00D06B79" w:rsidRDefault="00A46DCF" w:rsidP="00A61A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6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02" w:type="dxa"/>
            <w:vAlign w:val="center"/>
          </w:tcPr>
          <w:p w:rsidR="00A46DCF" w:rsidRPr="00D06B79" w:rsidRDefault="00A46DCF" w:rsidP="00A61A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6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Ответственные за подготовку </w:t>
            </w:r>
            <w:proofErr w:type="spellStart"/>
            <w:r w:rsidRPr="00D06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КИМов</w:t>
            </w:r>
            <w:proofErr w:type="spellEnd"/>
            <w:r w:rsidRPr="00D06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проведение диагностики</w:t>
            </w:r>
          </w:p>
        </w:tc>
      </w:tr>
      <w:tr w:rsidR="00A46DCF" w:rsidRPr="00D136A0" w:rsidTr="00090A09">
        <w:tc>
          <w:tcPr>
            <w:tcW w:w="1809" w:type="dxa"/>
          </w:tcPr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35" w:type="dxa"/>
          </w:tcPr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 (нормативы)</w:t>
            </w:r>
          </w:p>
        </w:tc>
        <w:tc>
          <w:tcPr>
            <w:tcW w:w="3402" w:type="dxa"/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Е.В.</w:t>
            </w:r>
          </w:p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46DCF" w:rsidRPr="00D136A0" w:rsidTr="00090A09">
        <w:tc>
          <w:tcPr>
            <w:tcW w:w="1809" w:type="dxa"/>
          </w:tcPr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35" w:type="dxa"/>
          </w:tcPr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02" w:type="dxa"/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Е.В.</w:t>
            </w:r>
          </w:p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46DCF" w:rsidRPr="00D136A0" w:rsidTr="00090A09">
        <w:tc>
          <w:tcPr>
            <w:tcW w:w="1809" w:type="dxa"/>
          </w:tcPr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35" w:type="dxa"/>
          </w:tcPr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Е.В.</w:t>
            </w:r>
          </w:p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46DCF" w:rsidRPr="00D136A0" w:rsidTr="00090A09">
        <w:tc>
          <w:tcPr>
            <w:tcW w:w="1809" w:type="dxa"/>
          </w:tcPr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835" w:type="dxa"/>
          </w:tcPr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Физика</w:t>
            </w:r>
          </w:p>
          <w:p w:rsidR="00A46DCF" w:rsidRPr="00D136A0" w:rsidRDefault="00A46DCF" w:rsidP="00090A09">
            <w:pPr>
              <w:spacing w:line="240" w:lineRule="auto"/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02" w:type="dxa"/>
            <w:vAlign w:val="center"/>
          </w:tcPr>
          <w:p w:rsidR="00A46DCF" w:rsidRPr="00D136A0" w:rsidRDefault="00A46DCF" w:rsidP="00090A09">
            <w:pPr>
              <w:tabs>
                <w:tab w:val="left" w:pos="540"/>
              </w:tabs>
              <w:spacing w:line="240" w:lineRule="auto"/>
              <w:ind w:left="-52" w:right="-4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Кобелева Е.В.</w:t>
            </w:r>
          </w:p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Times New Roman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A46DCF" w:rsidRDefault="00A46DCF" w:rsidP="00090A09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A46DCF" w:rsidRPr="00D136A0" w:rsidRDefault="00A46DCF" w:rsidP="00A46D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6A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График проведения открытых уроков в 2016-2017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учебном </w:t>
      </w:r>
      <w:r w:rsidRPr="00D136A0">
        <w:rPr>
          <w:rFonts w:ascii="Times New Roman" w:eastAsia="Calibri" w:hAnsi="Times New Roman" w:cs="Times New Roman"/>
          <w:b/>
          <w:sz w:val="28"/>
          <w:szCs w:val="28"/>
        </w:rPr>
        <w:t>году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46"/>
        <w:gridCol w:w="4602"/>
        <w:gridCol w:w="3341"/>
      </w:tblGrid>
      <w:tr w:rsidR="00A46DCF" w:rsidRPr="00D136A0" w:rsidTr="00090A09">
        <w:trPr>
          <w:trHeight w:val="353"/>
        </w:trPr>
        <w:tc>
          <w:tcPr>
            <w:tcW w:w="1946" w:type="dxa"/>
          </w:tcPr>
          <w:p w:rsidR="00A46DCF" w:rsidRPr="00D06B79" w:rsidRDefault="00A46DCF" w:rsidP="00A61A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6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602" w:type="dxa"/>
          </w:tcPr>
          <w:p w:rsidR="00A46DCF" w:rsidRPr="00D06B79" w:rsidRDefault="00A46DCF" w:rsidP="00A61A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6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41" w:type="dxa"/>
          </w:tcPr>
          <w:p w:rsidR="00A46DCF" w:rsidRPr="00D06B79" w:rsidRDefault="00A46DCF" w:rsidP="00A61A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06B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A46DCF" w:rsidRPr="00D136A0" w:rsidTr="00090A09">
        <w:trPr>
          <w:trHeight w:val="1075"/>
        </w:trPr>
        <w:tc>
          <w:tcPr>
            <w:tcW w:w="1946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Не менее трёх участников от каждого МО</w:t>
            </w:r>
          </w:p>
        </w:tc>
      </w:tr>
      <w:tr w:rsidR="00A46DCF" w:rsidRPr="00D136A0" w:rsidTr="00090A09">
        <w:trPr>
          <w:trHeight w:val="1414"/>
        </w:trPr>
        <w:tc>
          <w:tcPr>
            <w:tcW w:w="1946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602" w:type="dxa"/>
          </w:tcPr>
          <w:p w:rsidR="00A46DCF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еминар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учителей физкультуры Свердловского района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(тема будет озвучена позднее)</w:t>
            </w:r>
          </w:p>
        </w:tc>
        <w:tc>
          <w:tcPr>
            <w:tcW w:w="3341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Корнеев А.А.</w:t>
            </w:r>
          </w:p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Целоусов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В.Д.</w:t>
            </w:r>
          </w:p>
        </w:tc>
      </w:tr>
      <w:tr w:rsidR="00A46DCF" w:rsidRPr="00D136A0" w:rsidTr="00090A09">
        <w:trPr>
          <w:trHeight w:val="1445"/>
        </w:trPr>
        <w:tc>
          <w:tcPr>
            <w:tcW w:w="1946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13-21 марта</w:t>
            </w:r>
          </w:p>
        </w:tc>
        <w:tc>
          <w:tcPr>
            <w:tcW w:w="4602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Мастер-классы </w:t>
            </w:r>
            <w:r w:rsidRPr="00D136A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 обмену опытом в области применения новых современных технологий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направленных на реализацию ФГОС</w:t>
            </w:r>
          </w:p>
        </w:tc>
        <w:tc>
          <w:tcPr>
            <w:tcW w:w="3341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Не менее трёх участников от каждого МО</w:t>
            </w:r>
          </w:p>
        </w:tc>
      </w:tr>
    </w:tbl>
    <w:p w:rsidR="00A46DCF" w:rsidRPr="00D136A0" w:rsidRDefault="00A46DCF" w:rsidP="00A46D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DCF" w:rsidRPr="00D136A0" w:rsidRDefault="00A46DCF" w:rsidP="00A46D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6A0">
        <w:rPr>
          <w:rFonts w:ascii="Times New Roman" w:eastAsia="Calibri" w:hAnsi="Times New Roman" w:cs="Times New Roman"/>
          <w:b/>
          <w:sz w:val="28"/>
          <w:szCs w:val="28"/>
        </w:rPr>
        <w:t>График проведения предметных недель</w:t>
      </w: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3285"/>
        <w:gridCol w:w="3308"/>
        <w:gridCol w:w="3302"/>
      </w:tblGrid>
      <w:tr w:rsidR="00A46DCF" w:rsidRPr="00D136A0" w:rsidTr="00A61A02">
        <w:trPr>
          <w:trHeight w:val="751"/>
        </w:trPr>
        <w:tc>
          <w:tcPr>
            <w:tcW w:w="3285" w:type="dxa"/>
            <w:vAlign w:val="center"/>
          </w:tcPr>
          <w:p w:rsidR="00A46DCF" w:rsidRPr="00D136A0" w:rsidRDefault="00A46DCF" w:rsidP="00A61A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08" w:type="dxa"/>
            <w:vAlign w:val="center"/>
          </w:tcPr>
          <w:p w:rsidR="00A46DCF" w:rsidRPr="00D136A0" w:rsidRDefault="00A46DCF" w:rsidP="00A61A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302" w:type="dxa"/>
            <w:vAlign w:val="center"/>
          </w:tcPr>
          <w:p w:rsidR="00A46DCF" w:rsidRPr="00D136A0" w:rsidRDefault="00A46DCF" w:rsidP="00A61A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Учителя-предметники</w:t>
            </w:r>
          </w:p>
        </w:tc>
      </w:tr>
      <w:tr w:rsidR="00A46DCF" w:rsidRPr="00D136A0" w:rsidTr="00A61A02">
        <w:trPr>
          <w:trHeight w:val="813"/>
        </w:trPr>
        <w:tc>
          <w:tcPr>
            <w:tcW w:w="3285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08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История, обществознание </w:t>
            </w:r>
          </w:p>
        </w:tc>
        <w:tc>
          <w:tcPr>
            <w:tcW w:w="3302" w:type="dxa"/>
            <w:vAlign w:val="center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Овчаренко О.В.</w:t>
            </w:r>
          </w:p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Гизатуллина</w:t>
            </w:r>
            <w:proofErr w:type="spellEnd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46DCF" w:rsidRPr="00D136A0" w:rsidTr="00A61A02">
        <w:trPr>
          <w:trHeight w:val="2005"/>
        </w:trPr>
        <w:tc>
          <w:tcPr>
            <w:tcW w:w="3285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08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язык, английский язык</w:t>
            </w:r>
            <w:proofErr w:type="gramStart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литература</w:t>
            </w:r>
          </w:p>
        </w:tc>
        <w:tc>
          <w:tcPr>
            <w:tcW w:w="3302" w:type="dxa"/>
            <w:vAlign w:val="center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Шакуля</w:t>
            </w:r>
            <w:proofErr w:type="spellEnd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Л.Н.</w:t>
            </w:r>
          </w:p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Мазгарова</w:t>
            </w:r>
            <w:proofErr w:type="spellEnd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Гайценредер О.А.</w:t>
            </w:r>
          </w:p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Куропаткина В.А.</w:t>
            </w:r>
          </w:p>
        </w:tc>
      </w:tr>
      <w:tr w:rsidR="00A46DCF" w:rsidRPr="00D136A0" w:rsidTr="00A61A02">
        <w:trPr>
          <w:trHeight w:val="1590"/>
        </w:trPr>
        <w:tc>
          <w:tcPr>
            <w:tcW w:w="3285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08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Биология, химия, география</w:t>
            </w:r>
          </w:p>
        </w:tc>
        <w:tc>
          <w:tcPr>
            <w:tcW w:w="3302" w:type="dxa"/>
            <w:vAlign w:val="center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Черных Е.А..</w:t>
            </w:r>
          </w:p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Першина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О.Г.</w:t>
            </w:r>
          </w:p>
        </w:tc>
      </w:tr>
      <w:tr w:rsidR="00A46DCF" w:rsidRPr="00D136A0" w:rsidTr="00A61A02">
        <w:trPr>
          <w:trHeight w:val="1210"/>
        </w:trPr>
        <w:tc>
          <w:tcPr>
            <w:tcW w:w="3285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08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Математика, физика </w:t>
            </w:r>
          </w:p>
        </w:tc>
        <w:tc>
          <w:tcPr>
            <w:tcW w:w="3302" w:type="dxa"/>
            <w:vAlign w:val="center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Мизёва</w:t>
            </w:r>
            <w:proofErr w:type="spellEnd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Т.Г.</w:t>
            </w:r>
          </w:p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Бразгина Н.Б.</w:t>
            </w:r>
          </w:p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Долгушина</w:t>
            </w:r>
            <w:proofErr w:type="spellEnd"/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A46DCF" w:rsidRPr="00D136A0" w:rsidTr="00A61A02">
        <w:trPr>
          <w:trHeight w:val="813"/>
        </w:trPr>
        <w:tc>
          <w:tcPr>
            <w:tcW w:w="3285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08" w:type="dxa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Информатика, физическая культура</w:t>
            </w:r>
          </w:p>
        </w:tc>
        <w:tc>
          <w:tcPr>
            <w:tcW w:w="3302" w:type="dxa"/>
            <w:vAlign w:val="center"/>
          </w:tcPr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Кобелева Е.В.</w:t>
            </w:r>
          </w:p>
          <w:p w:rsidR="00A46DCF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36A0">
              <w:rPr>
                <w:rFonts w:ascii="Times New Roman" w:eastAsia="Calibri" w:hAnsi="Times New Roman" w:cs="Times New Roman"/>
                <w:sz w:val="28"/>
                <w:szCs w:val="28"/>
              </w:rPr>
              <w:t>Корнеев А.А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46DCF" w:rsidRPr="00D136A0" w:rsidRDefault="00A46DCF" w:rsidP="00090A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Целоусов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В.Д.</w:t>
            </w:r>
          </w:p>
        </w:tc>
      </w:tr>
    </w:tbl>
    <w:p w:rsidR="00D8671E" w:rsidRDefault="00D8671E"/>
    <w:sectPr w:rsidR="00D8671E" w:rsidSect="00090A0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09" w:rsidRDefault="00090A09" w:rsidP="00090A09">
      <w:pPr>
        <w:spacing w:after="0" w:line="240" w:lineRule="auto"/>
      </w:pPr>
      <w:r>
        <w:separator/>
      </w:r>
    </w:p>
  </w:endnote>
  <w:endnote w:type="continuationSeparator" w:id="0">
    <w:p w:rsidR="00090A09" w:rsidRDefault="00090A09" w:rsidP="0009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09" w:rsidRDefault="00090A09" w:rsidP="00090A09">
      <w:pPr>
        <w:spacing w:after="0" w:line="240" w:lineRule="auto"/>
      </w:pPr>
      <w:r>
        <w:separator/>
      </w:r>
    </w:p>
  </w:footnote>
  <w:footnote w:type="continuationSeparator" w:id="0">
    <w:p w:rsidR="00090A09" w:rsidRDefault="00090A09" w:rsidP="0009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091545"/>
      <w:docPartObj>
        <w:docPartGallery w:val="Page Numbers (Top of Page)"/>
        <w:docPartUnique/>
      </w:docPartObj>
    </w:sdtPr>
    <w:sdtContent>
      <w:p w:rsidR="00090A09" w:rsidRDefault="00090A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090A09" w:rsidRDefault="00090A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61B"/>
    <w:multiLevelType w:val="hybridMultilevel"/>
    <w:tmpl w:val="E7DA1F52"/>
    <w:lvl w:ilvl="0" w:tplc="0882C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5427"/>
    <w:multiLevelType w:val="hybridMultilevel"/>
    <w:tmpl w:val="279A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0C3C"/>
    <w:multiLevelType w:val="hybridMultilevel"/>
    <w:tmpl w:val="35403C1C"/>
    <w:lvl w:ilvl="0" w:tplc="0882C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03B72"/>
    <w:multiLevelType w:val="hybridMultilevel"/>
    <w:tmpl w:val="A72603CC"/>
    <w:lvl w:ilvl="0" w:tplc="0882C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00A61"/>
    <w:multiLevelType w:val="multilevel"/>
    <w:tmpl w:val="1FFE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C3855"/>
    <w:multiLevelType w:val="hybridMultilevel"/>
    <w:tmpl w:val="CD4A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B76C8"/>
    <w:multiLevelType w:val="hybridMultilevel"/>
    <w:tmpl w:val="0D98E31E"/>
    <w:lvl w:ilvl="0" w:tplc="4BF2EA9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80726"/>
    <w:multiLevelType w:val="hybridMultilevel"/>
    <w:tmpl w:val="D8EC8D6C"/>
    <w:lvl w:ilvl="0" w:tplc="0882C9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DB11D2"/>
    <w:multiLevelType w:val="hybridMultilevel"/>
    <w:tmpl w:val="9D32EF2C"/>
    <w:lvl w:ilvl="0" w:tplc="0D12C05E">
      <w:start w:val="1"/>
      <w:numFmt w:val="decimal"/>
      <w:lvlText w:val="%1."/>
      <w:lvlJc w:val="left"/>
      <w:pPr>
        <w:ind w:left="3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9">
    <w:nsid w:val="7C8B38B6"/>
    <w:multiLevelType w:val="hybridMultilevel"/>
    <w:tmpl w:val="B36227DA"/>
    <w:lvl w:ilvl="0" w:tplc="0882C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DCF"/>
    <w:rsid w:val="00083940"/>
    <w:rsid w:val="00090A09"/>
    <w:rsid w:val="001E7D98"/>
    <w:rsid w:val="004469DD"/>
    <w:rsid w:val="004C61C7"/>
    <w:rsid w:val="00A46DCF"/>
    <w:rsid w:val="00D8671E"/>
    <w:rsid w:val="00DD5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C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46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D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6D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09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A09"/>
  </w:style>
  <w:style w:type="paragraph" w:styleId="a7">
    <w:name w:val="footer"/>
    <w:basedOn w:val="a"/>
    <w:link w:val="a8"/>
    <w:uiPriority w:val="99"/>
    <w:unhideWhenUsed/>
    <w:rsid w:val="00090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A09"/>
  </w:style>
  <w:style w:type="paragraph" w:styleId="a9">
    <w:name w:val="Balloon Text"/>
    <w:basedOn w:val="a"/>
    <w:link w:val="aa"/>
    <w:uiPriority w:val="99"/>
    <w:semiHidden/>
    <w:unhideWhenUsed/>
    <w:rsid w:val="0009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1808</Words>
  <Characters>10307</Characters>
  <Application>Microsoft Office Word</Application>
  <DocSecurity>0</DocSecurity>
  <Lines>85</Lines>
  <Paragraphs>24</Paragraphs>
  <ScaleCrop>false</ScaleCrop>
  <Company>ТГК-9</Company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Овчаренко</dc:creator>
  <cp:keywords/>
  <dc:description/>
  <cp:lastModifiedBy>Батуева Наталья Петровна</cp:lastModifiedBy>
  <cp:revision>4</cp:revision>
  <cp:lastPrinted>2017-10-23T11:33:00Z</cp:lastPrinted>
  <dcterms:created xsi:type="dcterms:W3CDTF">2017-10-13T03:07:00Z</dcterms:created>
  <dcterms:modified xsi:type="dcterms:W3CDTF">2017-10-23T11:33:00Z</dcterms:modified>
</cp:coreProperties>
</file>