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4E" w:rsidRDefault="0038454E" w:rsidP="0038454E">
      <w:r>
        <w:t>Учитель истории, обществознания Овчаренко О.В.</w:t>
      </w:r>
    </w:p>
    <w:p w:rsidR="0038454E" w:rsidRDefault="0038454E" w:rsidP="0038454E">
      <w:r>
        <w:t xml:space="preserve"> Класс :8.</w:t>
      </w:r>
    </w:p>
    <w:p w:rsidR="0038454E" w:rsidRDefault="0038454E" w:rsidP="0038454E">
      <w:r>
        <w:rPr>
          <w:u w:val="single"/>
        </w:rPr>
        <w:t>Предмет</w:t>
      </w:r>
      <w:r>
        <w:t>: обществознание.</w:t>
      </w:r>
    </w:p>
    <w:p w:rsidR="0038454E" w:rsidRDefault="0038454E" w:rsidP="0038454E">
      <w:r>
        <w:rPr>
          <w:u w:val="single"/>
        </w:rPr>
        <w:t>Тема :</w:t>
      </w:r>
      <w:r>
        <w:t xml:space="preserve"> </w:t>
      </w:r>
      <w:r w:rsidRPr="00A114D8">
        <w:rPr>
          <w:rFonts w:ascii="Times New Roman" w:eastAsia="Times New Roman" w:hAnsi="Times New Roman" w:cs="Times New Roman"/>
          <w:b/>
          <w:u w:val="single"/>
        </w:rPr>
        <w:t>Предпринимательство.(2-ой час)</w:t>
      </w:r>
    </w:p>
    <w:p w:rsidR="0038454E" w:rsidRDefault="0038454E" w:rsidP="0038454E">
      <w:r>
        <w:rPr>
          <w:u w:val="single"/>
        </w:rPr>
        <w:t>Тип урока</w:t>
      </w:r>
      <w:r>
        <w:t xml:space="preserve">: </w:t>
      </w:r>
      <w:r>
        <w:rPr>
          <w:rFonts w:ascii="Times New Roman" w:eastAsia="Times New Roman" w:hAnsi="Times New Roman" w:cs="Times New Roman"/>
          <w:b/>
          <w:u w:val="single"/>
        </w:rPr>
        <w:t>закрепление пройденного материала</w:t>
      </w:r>
      <w:r w:rsidRPr="00A114D8">
        <w:rPr>
          <w:rFonts w:ascii="Times New Roman" w:eastAsia="Times New Roman" w:hAnsi="Times New Roman" w:cs="Times New Roman"/>
          <w:b/>
          <w:u w:val="single"/>
        </w:rPr>
        <w:t>.</w:t>
      </w:r>
    </w:p>
    <w:p w:rsidR="0038454E" w:rsidRDefault="0038454E" w:rsidP="0038454E">
      <w:pPr>
        <w:rPr>
          <w:u w:val="single"/>
        </w:rPr>
      </w:pPr>
      <w:r>
        <w:rPr>
          <w:u w:val="single"/>
        </w:rPr>
        <w:t>Конспект урока 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702"/>
        <w:gridCol w:w="8363"/>
      </w:tblGrid>
      <w:tr w:rsidR="0038454E" w:rsidTr="008732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Этапы работы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Содержание этапа</w:t>
            </w:r>
          </w:p>
        </w:tc>
      </w:tr>
      <w:tr w:rsidR="0038454E" w:rsidTr="008732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Предварительная подготовка к уроку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4E" w:rsidRDefault="0038454E" w:rsidP="0038454E">
            <w:pPr>
              <w:spacing w:after="0" w:line="240" w:lineRule="auto"/>
            </w:pPr>
          </w:p>
        </w:tc>
      </w:tr>
      <w:tr w:rsidR="0038454E" w:rsidTr="008732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Орг.момент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4E" w:rsidRDefault="0038454E" w:rsidP="0038454E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u w:val="single"/>
              </w:rPr>
              <w:t>1.Цель: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38454E" w:rsidRDefault="0038454E" w:rsidP="0038454E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расширить представление воспитанников об экономических проблемах современного российского общества в сфере предпринимательства.</w:t>
            </w:r>
          </w:p>
          <w:p w:rsidR="0038454E" w:rsidRDefault="0038454E" w:rsidP="0038454E">
            <w:pPr>
              <w:spacing w:after="0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u w:val="single"/>
              </w:rPr>
              <w:t>Задачи: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8454E" w:rsidRDefault="0038454E" w:rsidP="0038454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выяснить, кто такой предприниматель,  какие факторы влияют на решение человека стать предпринимателем, какие качества личности необходимы предпринимателю, и определить каковы главные признаки предпринимательской деятельности, какие факторы способствуют успеху в бизнесе;</w:t>
            </w:r>
          </w:p>
          <w:p w:rsidR="0038454E" w:rsidRDefault="0038454E" w:rsidP="0038454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развивать навыки , обеспечивающие исследовательский поиск:  выдвижение гипотез и предположений, умение найти подтверждение из разных источников;</w:t>
            </w:r>
          </w:p>
          <w:p w:rsidR="0038454E" w:rsidRPr="0038454E" w:rsidRDefault="0038454E" w:rsidP="0038454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-способствовать формированию у воспитанников толерантного отношения к другой точке зрения</w:t>
            </w:r>
          </w:p>
          <w:p w:rsidR="0038454E" w:rsidRDefault="0038454E" w:rsidP="0038454E">
            <w:pPr>
              <w:spacing w:after="0" w:line="240" w:lineRule="auto"/>
            </w:pPr>
          </w:p>
        </w:tc>
      </w:tr>
      <w:tr w:rsidR="0038454E" w:rsidTr="008732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Мотивация , целеполагание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Pr="00C16D1A" w:rsidRDefault="00C64482">
            <w:pPr>
              <w:spacing w:after="0" w:line="240" w:lineRule="auto"/>
              <w:rPr>
                <w:i/>
              </w:rPr>
            </w:pPr>
            <w:r>
              <w:rPr>
                <w:u w:val="single"/>
              </w:rPr>
              <w:t xml:space="preserve"> </w:t>
            </w:r>
            <w:r>
              <w:t>В начале урока учитель предлагает посмотреть фрагмент мультфильма «</w:t>
            </w:r>
            <w:r w:rsidRPr="00C16D1A">
              <w:rPr>
                <w:i/>
              </w:rPr>
              <w:t>Как старик корову продавал».</w:t>
            </w:r>
          </w:p>
          <w:p w:rsidR="00C64482" w:rsidRDefault="00C64482">
            <w:pPr>
              <w:spacing w:after="0" w:line="240" w:lineRule="auto"/>
            </w:pPr>
            <w:r>
              <w:t>После просмотра задаёт вопросы классу:</w:t>
            </w:r>
          </w:p>
          <w:p w:rsidR="00C64482" w:rsidRDefault="00C64482">
            <w:pPr>
              <w:spacing w:after="0" w:line="240" w:lineRule="auto"/>
            </w:pPr>
            <w:r>
              <w:t>-Может ли старик быть предпринимателем?</w:t>
            </w:r>
          </w:p>
          <w:p w:rsidR="00C64482" w:rsidRDefault="00C64482">
            <w:pPr>
              <w:spacing w:after="0" w:line="240" w:lineRule="auto"/>
            </w:pPr>
            <w:r>
              <w:t>-Что нужно для того чтобы стать предпринимателем?</w:t>
            </w:r>
          </w:p>
          <w:p w:rsidR="00C64482" w:rsidRDefault="00C64482">
            <w:pPr>
              <w:spacing w:after="0" w:line="240" w:lineRule="auto"/>
            </w:pPr>
            <w:r>
              <w:t xml:space="preserve">-Попробуем выдвинуть </w:t>
            </w:r>
            <w:r w:rsidRPr="00C64482">
              <w:rPr>
                <w:b/>
                <w:i/>
                <w:u w:val="single"/>
              </w:rPr>
              <w:t>гипотезу</w:t>
            </w:r>
            <w:r>
              <w:t xml:space="preserve"> (на доске прописан шаблон):</w:t>
            </w:r>
          </w:p>
          <w:p w:rsidR="00C64482" w:rsidRDefault="00C64482">
            <w:pPr>
              <w:spacing w:after="0" w:line="240" w:lineRule="auto"/>
            </w:pPr>
            <w:r>
              <w:t xml:space="preserve">       «Предположим, что для того  чтобы стать предпринимателем                    необходимо обладать</w:t>
            </w:r>
          </w:p>
          <w:p w:rsidR="00C64482" w:rsidRDefault="00C64482">
            <w:pPr>
              <w:spacing w:after="0" w:line="240" w:lineRule="auto"/>
            </w:pPr>
            <w:r>
              <w:t xml:space="preserve">1.качествами личности:   </w:t>
            </w:r>
            <w:r w:rsidR="00C16D1A">
              <w:t>-----------------------------------------------------------------</w:t>
            </w:r>
            <w:r>
              <w:t xml:space="preserve">                                       </w:t>
            </w:r>
          </w:p>
          <w:p w:rsidR="00C64482" w:rsidRDefault="00C16D1A">
            <w:pPr>
              <w:spacing w:after="0" w:line="240" w:lineRule="auto"/>
            </w:pPr>
            <w:r>
              <w:t>----------------------------------------------------------------------------------------------------</w:t>
            </w:r>
          </w:p>
          <w:p w:rsidR="00C64482" w:rsidRDefault="00C64482">
            <w:pPr>
              <w:spacing w:after="0" w:line="240" w:lineRule="auto"/>
            </w:pPr>
            <w:r>
              <w:t xml:space="preserve">2.знаниями: </w:t>
            </w:r>
            <w:r w:rsidR="00C16D1A">
              <w:t>---------------------------------------------------------------------------------</w:t>
            </w:r>
            <w:r>
              <w:t xml:space="preserve">                                                                                                    </w:t>
            </w:r>
            <w:r w:rsidR="00C16D1A">
              <w:t>-----------------------------------------------------</w:t>
            </w:r>
            <w:r>
              <w:t>.»</w:t>
            </w:r>
          </w:p>
          <w:p w:rsidR="00C64482" w:rsidRDefault="00C64482">
            <w:pPr>
              <w:spacing w:after="0" w:line="240" w:lineRule="auto"/>
            </w:pPr>
            <w:r>
              <w:t>Шаблон заполняется на основе ответов воспитанников.</w:t>
            </w:r>
          </w:p>
          <w:p w:rsidR="00C64482" w:rsidRPr="00C16D1A" w:rsidRDefault="00C64482">
            <w:pPr>
              <w:spacing w:after="0" w:line="240" w:lineRule="auto"/>
              <w:rPr>
                <w:i/>
              </w:rPr>
            </w:pPr>
            <w:r w:rsidRPr="00C16D1A">
              <w:rPr>
                <w:b/>
                <w:i/>
              </w:rPr>
              <w:t>Напр-р</w:t>
            </w:r>
            <w:r>
              <w:t>,</w:t>
            </w:r>
            <w:r w:rsidR="00C16D1A">
              <w:t>1</w:t>
            </w:r>
            <w:r w:rsidR="00C16D1A" w:rsidRPr="00C16D1A">
              <w:rPr>
                <w:i/>
              </w:rPr>
              <w:t>.предприимчивостью, ответственностью, любознательностью, порядочностью и т.д.</w:t>
            </w:r>
          </w:p>
          <w:p w:rsidR="00C16D1A" w:rsidRPr="00C16D1A" w:rsidRDefault="00C16D1A">
            <w:pPr>
              <w:spacing w:after="0" w:line="240" w:lineRule="auto"/>
              <w:rPr>
                <w:i/>
              </w:rPr>
            </w:pPr>
            <w:r w:rsidRPr="00C16D1A">
              <w:rPr>
                <w:i/>
              </w:rPr>
              <w:t>2.юридических законов, коньюктуры рынка, менеджмента  и т. д.</w:t>
            </w:r>
          </w:p>
          <w:p w:rsidR="00C64482" w:rsidRDefault="00C64482">
            <w:pPr>
              <w:spacing w:after="0" w:line="240" w:lineRule="auto"/>
            </w:pPr>
          </w:p>
          <w:p w:rsidR="001D1B7C" w:rsidRDefault="001D1B7C">
            <w:pPr>
              <w:spacing w:after="0" w:line="240" w:lineRule="auto"/>
            </w:pPr>
          </w:p>
          <w:p w:rsidR="001D1B7C" w:rsidRDefault="001D1B7C">
            <w:pPr>
              <w:spacing w:after="0" w:line="240" w:lineRule="auto"/>
            </w:pPr>
          </w:p>
          <w:p w:rsidR="001D1B7C" w:rsidRDefault="001D1B7C">
            <w:pPr>
              <w:spacing w:after="0" w:line="240" w:lineRule="auto"/>
            </w:pPr>
          </w:p>
          <w:p w:rsidR="001D1B7C" w:rsidRDefault="001D1B7C">
            <w:pPr>
              <w:spacing w:after="0" w:line="240" w:lineRule="auto"/>
            </w:pPr>
          </w:p>
          <w:p w:rsidR="001D1B7C" w:rsidRDefault="001D1B7C">
            <w:pPr>
              <w:spacing w:after="0" w:line="240" w:lineRule="auto"/>
            </w:pPr>
          </w:p>
          <w:p w:rsidR="001D1B7C" w:rsidRDefault="001D1B7C">
            <w:pPr>
              <w:spacing w:after="0" w:line="240" w:lineRule="auto"/>
            </w:pPr>
          </w:p>
          <w:p w:rsidR="001D1B7C" w:rsidRPr="00C64482" w:rsidRDefault="001D1B7C">
            <w:pPr>
              <w:spacing w:after="0" w:line="240" w:lineRule="auto"/>
            </w:pPr>
          </w:p>
        </w:tc>
      </w:tr>
      <w:tr w:rsidR="0038454E" w:rsidTr="008732A3">
        <w:trPr>
          <w:trHeight w:val="2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4E" w:rsidRDefault="00C16D1A" w:rsidP="00C16D1A">
            <w:pPr>
              <w:spacing w:after="0" w:line="240" w:lineRule="auto"/>
            </w:pPr>
            <w:r>
              <w:t>Ход урока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4E" w:rsidRDefault="00C16D1A" w:rsidP="0038454E">
            <w:pPr>
              <w:spacing w:after="0" w:line="240" w:lineRule="auto"/>
            </w:pPr>
            <w:r>
              <w:t>-Гипотеза выдвинута, теперь нам надо её доказать или опровергнуть, для этого можно использовать самые разные способы. С некоторыми из них вам предстоит поработать сегодня: вас ждут энциклопедии, текстовые и электронные учебники, историческая справка, диаграммы.</w:t>
            </w:r>
          </w:p>
          <w:p w:rsidR="00C16D1A" w:rsidRDefault="00C16D1A" w:rsidP="0038454E">
            <w:pPr>
              <w:spacing w:after="0" w:line="240" w:lineRule="auto"/>
            </w:pPr>
            <w:r>
              <w:t>-</w:t>
            </w:r>
            <w:r w:rsidR="001D1B7C">
              <w:t xml:space="preserve">У вас на столах лежат пошаговые </w:t>
            </w:r>
            <w:r w:rsidR="001D1B7C" w:rsidRPr="001D1B7C">
              <w:rPr>
                <w:i/>
                <w:u w:val="single"/>
              </w:rPr>
              <w:t xml:space="preserve">инструкции </w:t>
            </w:r>
            <w:r w:rsidR="001D1B7C">
              <w:t>для работы в творческих парах.</w:t>
            </w:r>
          </w:p>
          <w:p w:rsidR="001D1B7C" w:rsidRDefault="001D1B7C" w:rsidP="0038454E">
            <w:pPr>
              <w:spacing w:after="0" w:line="240" w:lineRule="auto"/>
            </w:pPr>
            <w:r>
              <w:t>На всю работу  отводится 10 минут и по 2 минуты на выступление по каждому из 5 вопросов предложенным вам. По истечении времени данного на работу в творческих парах, все внимательно слушают выступления одноклассников, чтобы в конце урока сложилась общая картина предпринимательской деятельности.</w:t>
            </w:r>
          </w:p>
          <w:p w:rsidR="001D1B7C" w:rsidRDefault="001D1B7C" w:rsidP="0038454E">
            <w:pPr>
              <w:spacing w:after="0" w:line="240" w:lineRule="auto"/>
            </w:pP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  <w:t>Инструкция №1(на работу дается 10 мин., на ответ -2 минуты)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  <w:t>-</w:t>
            </w:r>
            <w:r w:rsidRPr="0074715B">
              <w:rPr>
                <w:rFonts w:ascii="Calibri" w:eastAsia="Times New Roman" w:hAnsi="Calibri" w:cs="Times New Roman"/>
                <w:i/>
                <w:noProof/>
              </w:rPr>
              <w:t xml:space="preserve"> откройте энциклопедии , учебники  обществознаниния за 8 и 10 класс: найдите и проанализируйте понятия «предпринимательство, предприниматель», затем на основе этого понятия  ответьте на вопрос и заполните шаблоны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b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  <w:u w:val="single"/>
              </w:rPr>
              <w:t>ВОПРОС:</w:t>
            </w:r>
            <w:r w:rsidRPr="0074715B">
              <w:rPr>
                <w:rFonts w:ascii="Calibri" w:eastAsia="Times New Roman" w:hAnsi="Calibri" w:cs="Times New Roman"/>
                <w:b/>
                <w:i/>
                <w:noProof/>
              </w:rPr>
              <w:t>Кто такой предприниматель и какие факторы влияют на решение человека стать предпринимателем?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b/>
                <w:i/>
                <w:noProof/>
              </w:rPr>
              <w:t>-</w:t>
            </w:r>
            <w:r w:rsidRPr="0074715B">
              <w:rPr>
                <w:rFonts w:ascii="Calibri" w:eastAsia="Times New Roman" w:hAnsi="Calibri" w:cs="Times New Roman"/>
                <w:i/>
                <w:noProof/>
              </w:rPr>
              <w:t>отвечаете устно  у доски , используя  заполненые  шаблоны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>-начните ответ с упоминания источника с которым вы работали</w:t>
            </w:r>
          </w:p>
          <w:p w:rsidR="00450812" w:rsidRPr="0074715B" w:rsidRDefault="00450812" w:rsidP="00450812">
            <w:pPr>
              <w:spacing w:after="0"/>
              <w:rPr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>-отвечает один представитель от  2-х творческих пар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b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b/>
                <w:i/>
                <w:noProof/>
              </w:rPr>
              <w:t>ВНИМАТЕЛЬНО СЛУШАЙТЕ ВЫСТУПЛЕНИЯ  ОДНОКЛАССНИКОВ, ЧТОБЫ В КОНЦЕ УРОКА СЛОЖИЛАСЬ ОБЩАЯ КАРТИНА ПРЕДПРИНИМАТЕЛЬСКОЙ ДЕЯТЕЛЬНОСТИ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</w:pP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  <w:t>Инструкция №2(на работу дается 10 мин., на ответ -2 минуты)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 прочитайте внимательно историческую справку , примените знания  предыдущего урока и ответьте на вопрос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  <w:u w:val="single"/>
              </w:rPr>
              <w:t>ВОПРОС:</w:t>
            </w:r>
            <w:r w:rsidRPr="0074715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4715B">
              <w:rPr>
                <w:rFonts w:ascii="Times New Roman" w:eastAsia="Times New Roman" w:hAnsi="Times New Roman" w:cs="Times New Roman"/>
                <w:b/>
                <w:i/>
              </w:rPr>
              <w:t>Какие качества личности необходимы предпринимателю?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-выделенные качества напишите на полосках бумаги маркерами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-отвечаете устно у доски,  «качества» ставите на подставку</w:t>
            </w:r>
            <w:r w:rsidRPr="0074715B">
              <w:rPr>
                <w:rFonts w:ascii="Calibri" w:eastAsia="Times New Roman" w:hAnsi="Calibri" w:cs="Times New Roman"/>
                <w:i/>
                <w:noProof/>
              </w:rPr>
              <w:t xml:space="preserve"> 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>-отвечает один представитель от  2-х творческих пар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>-начните ответ с упоминания источника с которым вы работали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b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b/>
                <w:i/>
                <w:noProof/>
              </w:rPr>
              <w:t>ВНИМАТЕЛЬНО СЛУШАЙТЕ ВЫСТУПЛЕНИЯ  ОДНОКЛАССНИКОВ, ЧТОБЫ В КОНЦЕ УРОКА СЛОЖИЛАСЬ ОБЩАЯ КАРТИНА ПРЕДПРИНИМАТЕЛЬСКОЙ ДЕЯТЕЛЬНОСТИ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b/>
                <w:i/>
                <w:noProof/>
              </w:rPr>
            </w:pP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  <w:t>Инструкция №3(на работу дается 10 мин., на ответ -2 минуты)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-- прочитайте внимательно историческую справку , примените знания  предыдущего урока и ответьте на вопрос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  <w:u w:val="single"/>
              </w:rPr>
              <w:t>ВОПРОС</w:t>
            </w:r>
            <w:r w:rsidRPr="0074715B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r w:rsidRPr="0074715B">
              <w:rPr>
                <w:rFonts w:ascii="Times New Roman" w:eastAsia="Times New Roman" w:hAnsi="Times New Roman" w:cs="Times New Roman"/>
                <w:b/>
                <w:i/>
              </w:rPr>
              <w:t>Какие факторы способствуют успеху в бизнесе?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-перечислите факторы, приведите примеры из исторической справки (сделайте план ответа в тетради и воспользуйтесь им при ответе)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</w:t>
            </w:r>
            <w:r w:rsidRPr="0074715B">
              <w:rPr>
                <w:rFonts w:ascii="Calibri" w:eastAsia="Times New Roman" w:hAnsi="Calibri" w:cs="Times New Roman"/>
                <w:b/>
                <w:i/>
                <w:noProof/>
              </w:rPr>
              <w:t>-</w:t>
            </w:r>
            <w:r w:rsidRPr="0074715B">
              <w:rPr>
                <w:rFonts w:ascii="Calibri" w:eastAsia="Times New Roman" w:hAnsi="Calibri" w:cs="Times New Roman"/>
                <w:i/>
                <w:noProof/>
              </w:rPr>
              <w:t xml:space="preserve">отвечаете устно  у доски , 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>-начните ответ с упоминания источника с которым вы работали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 xml:space="preserve">-отвечает один представитель от 2-х творческих пар 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b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b/>
                <w:i/>
                <w:noProof/>
              </w:rPr>
              <w:t>ВНИМАТЕЛЬНО СЛУШАЙТЕ ВЫСТУПЛЕНИЯ  ОДНОКЛАССНИКОВ, ЧТОБЫ В КОНЦЕ УРОКА СЛОЖИЛАСЬ ОБЩАЯ КАРТИНА ПРЕДПРИНИМАТЕЛЬСКОЙ ДЕЯТЕЛЬНОСТИ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  <w:t>Инструкция №4 (на работу дается 10 мин., на ответ -2 минуты)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-прочтите текст в электронном учебнике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-откройте справа в ящике стола документ (виден конец листа, щелкните по нему мышкой ) выберите статью русского советского юриста Г.К.Гинса «Кого считать предпринимателем» - щелкните по ней мышкой 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-прочтите и ответьте на вопрос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  <w:u w:val="single"/>
              </w:rPr>
              <w:t>ВОПРОС:</w:t>
            </w:r>
            <w:r w:rsidRPr="0074715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4715B">
              <w:rPr>
                <w:rFonts w:ascii="Times New Roman" w:eastAsia="Times New Roman" w:hAnsi="Times New Roman" w:cs="Times New Roman"/>
                <w:b/>
                <w:i/>
              </w:rPr>
              <w:t>Каковы главные признаки предпринимательской деятельности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-сделайте план ответа в тетради и воспользуйтесь им при ответе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</w:t>
            </w:r>
            <w:r w:rsidRPr="0074715B">
              <w:rPr>
                <w:rFonts w:ascii="Calibri" w:eastAsia="Times New Roman" w:hAnsi="Calibri" w:cs="Times New Roman"/>
                <w:b/>
                <w:i/>
                <w:noProof/>
              </w:rPr>
              <w:t>-</w:t>
            </w:r>
            <w:r w:rsidRPr="0074715B">
              <w:rPr>
                <w:rFonts w:ascii="Calibri" w:eastAsia="Times New Roman" w:hAnsi="Calibri" w:cs="Times New Roman"/>
                <w:i/>
                <w:noProof/>
              </w:rPr>
              <w:t xml:space="preserve">отвечаете устно  у доски , 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>-начните ответ с упоминания источника с которым вы работали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 xml:space="preserve">-отвечает один представитель от 2-х творческих пар </w:t>
            </w:r>
          </w:p>
          <w:p w:rsidR="00450812" w:rsidRPr="0074715B" w:rsidRDefault="00450812" w:rsidP="00450812">
            <w:pPr>
              <w:spacing w:after="0"/>
              <w:rPr>
                <w:b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b/>
                <w:i/>
                <w:noProof/>
              </w:rPr>
              <w:t>ВНИМАТЕЛЬНО СЛУШАЙТЕ ВЫСТУПЛЕНИЯ  ОДНОКЛАССНИКОВ, ЧТОБЫ В КОНЦЕ УРОКА СЛОЖИЛАСЬ ОБЩАЯ КАРТИНА ПРЕДПРИНИМАТЕЛЬСКОЙ ДЕЯТЕЛЬНОСТИ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  <w:sz w:val="28"/>
                <w:szCs w:val="28"/>
              </w:rPr>
              <w:t>Инструкция №5 (на работу дается 10 мин., на ответ -2 минуты)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-вам на листах даны диаграммы, где дана сравнительная статистика  по предпринимателям за 2008-2009 гг., отдельно дана статистика за 2010 г</w:t>
            </w:r>
            <w:r w:rsidR="0074715B" w:rsidRPr="0074715B">
              <w:rPr>
                <w:rFonts w:ascii="Times New Roman" w:hAnsi="Times New Roman"/>
                <w:i/>
              </w:rPr>
              <w:t xml:space="preserve"> (См. приложение  1)</w:t>
            </w:r>
            <w:r w:rsidRPr="0074715B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-проанализируйте и ответьте на вопрос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ВОПРОС: </w:t>
            </w:r>
            <w:r w:rsidRPr="0074715B">
              <w:rPr>
                <w:rFonts w:ascii="Times New Roman" w:eastAsia="Times New Roman" w:hAnsi="Times New Roman" w:cs="Times New Roman"/>
                <w:b/>
                <w:i/>
              </w:rPr>
              <w:t>Насколько профессия предпринимателя популярна в Перми и Пермском крае?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-создайте презентацию и перенесите диаграммы на слайды (диаграммы на рабочем столе компь-ра в документе «Диаграммы1»)</w:t>
            </w:r>
          </w:p>
          <w:p w:rsidR="00450812" w:rsidRPr="0074715B" w:rsidRDefault="00450812" w:rsidP="0045081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74715B">
              <w:rPr>
                <w:rFonts w:ascii="Times New Roman" w:eastAsia="Times New Roman" w:hAnsi="Times New Roman" w:cs="Times New Roman"/>
                <w:i/>
              </w:rPr>
              <w:t>-показываете презентацию, отвечаете на вопрос в конце урока после завершающего просмотра фрагмента из м/ф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>-начните ответ с упоминания источника с которым вы работали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i/>
                <w:noProof/>
              </w:rPr>
              <w:t xml:space="preserve">-отвечает один представитель от 2-х творческих пар </w:t>
            </w:r>
          </w:p>
          <w:p w:rsidR="00450812" w:rsidRPr="0074715B" w:rsidRDefault="00450812" w:rsidP="00450812">
            <w:pPr>
              <w:spacing w:after="0"/>
              <w:rPr>
                <w:rFonts w:ascii="Calibri" w:eastAsia="Times New Roman" w:hAnsi="Calibri" w:cs="Times New Roman"/>
                <w:b/>
                <w:i/>
                <w:noProof/>
              </w:rPr>
            </w:pPr>
            <w:r w:rsidRPr="0074715B">
              <w:rPr>
                <w:rFonts w:ascii="Calibri" w:eastAsia="Times New Roman" w:hAnsi="Calibri" w:cs="Times New Roman"/>
                <w:b/>
                <w:i/>
                <w:noProof/>
              </w:rPr>
              <w:t>ВНИМАТЕЛЬНО СЛУШАЙТЕ ВЫСТУПЛЕНИЯ  ОДНОКЛАССНИКОВ, ЧТОБЫ В КОНЦЕ УРОКА СЛОЖИЛАСЬ ОБЩАЯ КАРТИНА ПРЕДПРИНИМАТЕЛЬСКОЙ ДЕЯТЕЛЬНОСТИ</w:t>
            </w:r>
          </w:p>
          <w:p w:rsidR="0074715B" w:rsidRDefault="0074715B" w:rsidP="00450812">
            <w:pPr>
              <w:spacing w:after="0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74715B" w:rsidRDefault="0074715B" w:rsidP="00450812">
            <w:pPr>
              <w:spacing w:after="0"/>
              <w:rPr>
                <w:rFonts w:ascii="Calibri" w:eastAsia="Times New Roman" w:hAnsi="Calibri" w:cs="Times New Roman"/>
                <w:b/>
                <w:noProof/>
              </w:rPr>
            </w:pPr>
          </w:p>
          <w:p w:rsidR="0074715B" w:rsidRDefault="0074715B" w:rsidP="00450812">
            <w:pPr>
              <w:spacing w:after="0"/>
              <w:rPr>
                <w:rFonts w:ascii="Calibri" w:eastAsia="Times New Roman" w:hAnsi="Calibri" w:cs="Times New Roman"/>
                <w:noProof/>
              </w:rPr>
            </w:pPr>
            <w:r w:rsidRPr="0074715B">
              <w:rPr>
                <w:rFonts w:ascii="Calibri" w:eastAsia="Times New Roman" w:hAnsi="Calibri" w:cs="Times New Roman"/>
                <w:noProof/>
              </w:rPr>
              <w:t>Воспитанники работают в творческих парах</w:t>
            </w:r>
            <w:r>
              <w:rPr>
                <w:rFonts w:ascii="Calibri" w:eastAsia="Times New Roman" w:hAnsi="Calibri" w:cs="Times New Roman"/>
                <w:noProof/>
              </w:rPr>
              <w:t>, затем выступают представители  четырех творч.пар. .а 5-ая пара выступит в конце урока.Учитель возвращает  детей к гипотезе.</w:t>
            </w:r>
          </w:p>
          <w:p w:rsidR="0074715B" w:rsidRDefault="0074715B" w:rsidP="00450812">
            <w:pPr>
              <w:spacing w:after="0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Обычно ответы ребят подтверждают гипотезу.</w:t>
            </w:r>
          </w:p>
          <w:p w:rsidR="0074715B" w:rsidRDefault="0074715B" w:rsidP="00450812">
            <w:pPr>
              <w:spacing w:after="0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- Теперь давайте вернёмся к нашему м/ф и посмотрим ещё один фрагмент.</w:t>
            </w:r>
          </w:p>
          <w:p w:rsidR="0074715B" w:rsidRDefault="0074715B" w:rsidP="00450812">
            <w:pPr>
              <w:spacing w:after="0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 xml:space="preserve">После просмотра учитель задает вопрос классу : </w:t>
            </w:r>
          </w:p>
          <w:p w:rsidR="0074715B" w:rsidRPr="0074715B" w:rsidRDefault="0074715B" w:rsidP="00450812">
            <w:pPr>
              <w:spacing w:after="0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Times New Roman" w:hAnsi="Calibri" w:cs="Times New Roman"/>
                <w:noProof/>
              </w:rPr>
              <w:t>-Можно ли этого парня назвать предпринимателем?Почему?</w:t>
            </w:r>
          </w:p>
          <w:p w:rsidR="00450812" w:rsidRDefault="00450812" w:rsidP="00450812">
            <w:pPr>
              <w:spacing w:after="0"/>
              <w:rPr>
                <w:rFonts w:ascii="Calibri" w:eastAsia="Times New Roman" w:hAnsi="Calibri" w:cs="Times New Roman"/>
                <w:noProof/>
              </w:rPr>
            </w:pPr>
          </w:p>
          <w:p w:rsidR="001D1B7C" w:rsidRDefault="001D1B7C" w:rsidP="0038454E">
            <w:pPr>
              <w:spacing w:after="0" w:line="240" w:lineRule="auto"/>
            </w:pPr>
          </w:p>
        </w:tc>
      </w:tr>
      <w:tr w:rsidR="0038454E" w:rsidTr="008732A3">
        <w:trPr>
          <w:trHeight w:val="54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4E" w:rsidRDefault="0038454E" w:rsidP="0038454E">
            <w:pPr>
              <w:spacing w:after="0" w:line="240" w:lineRule="auto"/>
            </w:pPr>
            <w:r>
              <w:t>2.</w:t>
            </w:r>
          </w:p>
          <w:p w:rsidR="0038454E" w:rsidRDefault="0038454E">
            <w:pPr>
              <w:spacing w:after="0" w:line="240" w:lineRule="auto"/>
            </w:pPr>
          </w:p>
        </w:tc>
      </w:tr>
      <w:tr w:rsidR="0038454E" w:rsidTr="008732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Рефлексия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4E" w:rsidRDefault="0038454E" w:rsidP="001D1B7C">
            <w:pPr>
              <w:spacing w:after="0" w:line="240" w:lineRule="auto"/>
            </w:pPr>
          </w:p>
        </w:tc>
      </w:tr>
      <w:tr w:rsidR="0038454E" w:rsidTr="008732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  <w:r>
              <w:t>Домашнее задание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54E" w:rsidRDefault="0038454E">
            <w:pPr>
              <w:spacing w:after="0" w:line="240" w:lineRule="auto"/>
            </w:pPr>
          </w:p>
        </w:tc>
      </w:tr>
    </w:tbl>
    <w:p w:rsidR="00450812" w:rsidRDefault="00450812"/>
    <w:p w:rsidR="00450812" w:rsidRDefault="00450812"/>
    <w:p w:rsidR="00450812" w:rsidRDefault="00450812"/>
    <w:p w:rsidR="00450812" w:rsidRDefault="00450812"/>
    <w:p w:rsidR="00450812" w:rsidRDefault="00450812"/>
    <w:p w:rsidR="00450812" w:rsidRDefault="00450812"/>
    <w:p w:rsidR="00450812" w:rsidRDefault="00450812"/>
    <w:p w:rsidR="00450812" w:rsidRDefault="00450812"/>
    <w:p w:rsidR="00450812" w:rsidRDefault="00450812"/>
    <w:p w:rsidR="00450812" w:rsidRDefault="00450812"/>
    <w:p w:rsidR="00450812" w:rsidRDefault="00450812">
      <w:r>
        <w:br w:type="page"/>
      </w:r>
    </w:p>
    <w:p w:rsidR="00450812" w:rsidRDefault="00450812"/>
    <w:p w:rsidR="00450812" w:rsidRDefault="00450812">
      <w:r>
        <w:t>Приложение №1</w:t>
      </w:r>
    </w:p>
    <w:p w:rsidR="003A5D3A" w:rsidRDefault="00450812">
      <w:r w:rsidRPr="00450812">
        <w:object w:dxaOrig="9355" w:dyaOrig="12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2.25pt" o:ole="">
            <v:imagedata r:id="rId4" o:title=""/>
          </v:shape>
          <o:OLEObject Type="Embed" ProgID="Word.Document.8" ShapeID="_x0000_i1025" DrawAspect="Content" ObjectID="_1369860202" r:id="rId5">
            <o:FieldCodes>\s</o:FieldCodes>
          </o:OLEObject>
        </w:object>
      </w:r>
    </w:p>
    <w:sectPr w:rsidR="003A5D3A" w:rsidSect="006C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454E"/>
    <w:rsid w:val="001D1B7C"/>
    <w:rsid w:val="0038454E"/>
    <w:rsid w:val="003A5D3A"/>
    <w:rsid w:val="00450812"/>
    <w:rsid w:val="006C48FC"/>
    <w:rsid w:val="0074715B"/>
    <w:rsid w:val="008732A3"/>
    <w:rsid w:val="00C16D1A"/>
    <w:rsid w:val="00C6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7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</dc:creator>
  <cp:keywords/>
  <dc:description/>
  <cp:lastModifiedBy>Admin</cp:lastModifiedBy>
  <cp:revision>5</cp:revision>
  <dcterms:created xsi:type="dcterms:W3CDTF">2011-02-27T17:32:00Z</dcterms:created>
  <dcterms:modified xsi:type="dcterms:W3CDTF">2011-06-17T17:57:00Z</dcterms:modified>
</cp:coreProperties>
</file>