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F3" w:rsidRPr="006E3BF3" w:rsidRDefault="00F00F81" w:rsidP="006E3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6E3BF3">
        <w:rPr>
          <w:rFonts w:ascii="Times New Roman" w:hAnsi="Times New Roman" w:cs="Times New Roman"/>
          <w:sz w:val="24"/>
          <w:szCs w:val="24"/>
        </w:rPr>
        <w:tab/>
      </w:r>
      <w:r w:rsidR="006E3BF3">
        <w:rPr>
          <w:rFonts w:ascii="Times New Roman" w:hAnsi="Times New Roman" w:cs="Times New Roman"/>
          <w:sz w:val="24"/>
          <w:szCs w:val="24"/>
        </w:rPr>
        <w:tab/>
      </w:r>
      <w:r w:rsidR="006E3BF3">
        <w:rPr>
          <w:rFonts w:ascii="Times New Roman" w:hAnsi="Times New Roman" w:cs="Times New Roman"/>
          <w:sz w:val="24"/>
          <w:szCs w:val="24"/>
        </w:rPr>
        <w:tab/>
      </w:r>
      <w:r w:rsidR="006E3BF3">
        <w:rPr>
          <w:rFonts w:ascii="Times New Roman" w:hAnsi="Times New Roman" w:cs="Times New Roman"/>
          <w:sz w:val="24"/>
          <w:szCs w:val="24"/>
        </w:rPr>
        <w:tab/>
      </w:r>
      <w:r w:rsidR="006E3BF3">
        <w:rPr>
          <w:rFonts w:ascii="Times New Roman" w:hAnsi="Times New Roman" w:cs="Times New Roman"/>
          <w:sz w:val="24"/>
          <w:szCs w:val="24"/>
        </w:rPr>
        <w:tab/>
      </w:r>
      <w:r w:rsidR="006E3BF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3BF3" w:rsidRPr="006E3BF3">
        <w:rPr>
          <w:rFonts w:ascii="Times New Roman" w:hAnsi="Times New Roman" w:cs="Times New Roman"/>
          <w:sz w:val="26"/>
          <w:szCs w:val="26"/>
        </w:rPr>
        <w:tab/>
      </w:r>
      <w:r w:rsidR="006E3BF3">
        <w:rPr>
          <w:rFonts w:ascii="Times New Roman" w:hAnsi="Times New Roman" w:cs="Times New Roman"/>
          <w:sz w:val="26"/>
          <w:szCs w:val="26"/>
        </w:rPr>
        <w:tab/>
      </w:r>
      <w:r w:rsidR="00585F98">
        <w:rPr>
          <w:rFonts w:ascii="Times New Roman" w:hAnsi="Times New Roman" w:cs="Times New Roman"/>
          <w:sz w:val="26"/>
          <w:szCs w:val="26"/>
        </w:rPr>
        <w:t>УТВЕРЖДЕН</w:t>
      </w:r>
    </w:p>
    <w:p w:rsidR="00F00F81" w:rsidRDefault="00F00F81" w:rsidP="006E3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педагогическом совете</w:t>
      </w:r>
      <w:r w:rsidRPr="00F00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  <w:r>
        <w:rPr>
          <w:rFonts w:ascii="Times New Roman" w:hAnsi="Times New Roman" w:cs="Times New Roman"/>
          <w:sz w:val="26"/>
          <w:szCs w:val="26"/>
        </w:rPr>
        <w:t>МАОУ</w:t>
      </w:r>
    </w:p>
    <w:p w:rsidR="006E3BF3" w:rsidRPr="006E3BF3" w:rsidRDefault="00F00F81" w:rsidP="006E3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Pr="00F00F81">
        <w:rPr>
          <w:rFonts w:ascii="Times New Roman" w:hAnsi="Times New Roman" w:cs="Times New Roman"/>
          <w:sz w:val="26"/>
          <w:szCs w:val="26"/>
          <w:u w:val="single"/>
        </w:rPr>
        <w:t xml:space="preserve">10.12.2013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0F81"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 w:rsidR="006E3BF3" w:rsidRPr="006E3BF3">
        <w:rPr>
          <w:rFonts w:ascii="Times New Roman" w:hAnsi="Times New Roman" w:cs="Times New Roman"/>
          <w:sz w:val="26"/>
          <w:szCs w:val="26"/>
        </w:rPr>
        <w:tab/>
      </w:r>
      <w:r w:rsidR="006E3BF3" w:rsidRPr="006E3BF3">
        <w:rPr>
          <w:rFonts w:ascii="Times New Roman" w:hAnsi="Times New Roman" w:cs="Times New Roman"/>
          <w:sz w:val="26"/>
          <w:szCs w:val="26"/>
        </w:rPr>
        <w:tab/>
      </w:r>
      <w:r w:rsidR="006E3BF3" w:rsidRPr="006E3BF3">
        <w:rPr>
          <w:rFonts w:ascii="Times New Roman" w:hAnsi="Times New Roman" w:cs="Times New Roman"/>
          <w:sz w:val="26"/>
          <w:szCs w:val="26"/>
        </w:rPr>
        <w:tab/>
      </w:r>
      <w:r w:rsidR="006E3BF3" w:rsidRPr="006E3BF3">
        <w:rPr>
          <w:rFonts w:ascii="Times New Roman" w:hAnsi="Times New Roman" w:cs="Times New Roman"/>
          <w:sz w:val="26"/>
          <w:szCs w:val="26"/>
        </w:rPr>
        <w:tab/>
      </w:r>
      <w:r w:rsidR="006E3BF3" w:rsidRPr="006E3B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«Школа</w:t>
      </w:r>
      <w:r w:rsidRPr="006E3BF3">
        <w:rPr>
          <w:rFonts w:ascii="Times New Roman" w:hAnsi="Times New Roman" w:cs="Times New Roman"/>
          <w:sz w:val="26"/>
          <w:szCs w:val="26"/>
        </w:rPr>
        <w:t>-интернат</w:t>
      </w:r>
      <w:r>
        <w:rPr>
          <w:rFonts w:ascii="Times New Roman" w:hAnsi="Times New Roman" w:cs="Times New Roman"/>
          <w:sz w:val="26"/>
          <w:szCs w:val="26"/>
        </w:rPr>
        <w:t xml:space="preserve"> № 85» г. Перми</w:t>
      </w:r>
    </w:p>
    <w:p w:rsidR="006E3BF3" w:rsidRPr="006E3BF3" w:rsidRDefault="006E3BF3" w:rsidP="006E3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3BF3"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E3B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 xml:space="preserve">от </w:t>
      </w:r>
      <w:r w:rsidRPr="006E3BF3">
        <w:rPr>
          <w:rFonts w:ascii="Times New Roman" w:hAnsi="Times New Roman" w:cs="Times New Roman"/>
          <w:sz w:val="26"/>
          <w:szCs w:val="26"/>
          <w:u w:val="single"/>
        </w:rPr>
        <w:t>10.02.2014</w:t>
      </w:r>
      <w:r w:rsidRPr="006E3BF3">
        <w:rPr>
          <w:rFonts w:ascii="Times New Roman" w:hAnsi="Times New Roman" w:cs="Times New Roman"/>
          <w:sz w:val="26"/>
          <w:szCs w:val="26"/>
        </w:rPr>
        <w:t xml:space="preserve"> № </w:t>
      </w:r>
      <w:r w:rsidRPr="006E3BF3">
        <w:rPr>
          <w:rFonts w:ascii="Times New Roman" w:hAnsi="Times New Roman" w:cs="Times New Roman"/>
          <w:sz w:val="26"/>
          <w:szCs w:val="26"/>
          <w:u w:val="single"/>
        </w:rPr>
        <w:t>СЭД-01-12-16</w:t>
      </w:r>
    </w:p>
    <w:p w:rsidR="006E3BF3" w:rsidRPr="006E3BF3" w:rsidRDefault="006E3BF3" w:rsidP="006E3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BF3" w:rsidRDefault="006E3BF3" w:rsidP="003E0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E0F9E" w:rsidRPr="003E0F9E" w:rsidRDefault="007A6D34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E0F9E" w:rsidRDefault="00C16046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E0F9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 учебному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F9E">
        <w:rPr>
          <w:rFonts w:ascii="Times New Roman" w:hAnsi="Times New Roman" w:cs="Times New Roman"/>
          <w:sz w:val="26"/>
          <w:szCs w:val="26"/>
        </w:rPr>
        <w:t>плану</w:t>
      </w:r>
    </w:p>
    <w:p w:rsidR="007A6D34" w:rsidRDefault="00C16046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E0F9E">
        <w:rPr>
          <w:rFonts w:ascii="Times New Roman" w:hAnsi="Times New Roman" w:cs="Times New Roman"/>
          <w:sz w:val="26"/>
          <w:szCs w:val="26"/>
        </w:rPr>
        <w:t>и организации ускоренного  обучения</w:t>
      </w:r>
    </w:p>
    <w:p w:rsidR="003E0F9E" w:rsidRPr="003E0F9E" w:rsidRDefault="003E0F9E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6D34" w:rsidRPr="003E0F9E" w:rsidRDefault="00D468DC" w:rsidP="0023528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</w:t>
      </w:r>
      <w:proofErr w:type="gramStart"/>
      <w:r w:rsidR="003F2C58" w:rsidRPr="003E0F9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и организации ускоренного обучения в МАОУ «Школа-интернат № 85» г. Перми.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2. 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="003F2C58" w:rsidRPr="003E0F9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96026D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3. Индивидуальный учебный план </w:t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(ИУП) </w:t>
      </w:r>
      <w:r w:rsidR="003F2C58" w:rsidRPr="003E0F9E">
        <w:rPr>
          <w:rFonts w:ascii="Times New Roman" w:hAnsi="Times New Roman" w:cs="Times New Roman"/>
          <w:sz w:val="26"/>
          <w:szCs w:val="26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6026D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4. ИУП, в том </w:t>
      </w:r>
      <w:proofErr w:type="gramStart"/>
      <w:r w:rsidR="0096026D" w:rsidRPr="003E0F9E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96026D" w:rsidRPr="003E0F9E">
        <w:rPr>
          <w:rFonts w:ascii="Times New Roman" w:hAnsi="Times New Roman" w:cs="Times New Roman"/>
          <w:sz w:val="26"/>
          <w:szCs w:val="26"/>
        </w:rPr>
        <w:t xml:space="preserve"> предусматривающий ускоренное обучение, может быть предоставлен с 5-го класса. </w:t>
      </w:r>
    </w:p>
    <w:p w:rsidR="004D1674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5. Реализация индивидуальных учебных планов  основного общего образования сопровождается </w:t>
      </w:r>
      <w:proofErr w:type="spellStart"/>
      <w:r w:rsidR="0096026D" w:rsidRPr="003E0F9E">
        <w:rPr>
          <w:rFonts w:ascii="Times New Roman" w:hAnsi="Times New Roman" w:cs="Times New Roman"/>
          <w:sz w:val="26"/>
          <w:szCs w:val="26"/>
        </w:rPr>
        <w:t>тьюторской</w:t>
      </w:r>
      <w:proofErr w:type="spellEnd"/>
      <w:r w:rsidR="0096026D" w:rsidRPr="003E0F9E">
        <w:rPr>
          <w:rFonts w:ascii="Times New Roman" w:hAnsi="Times New Roman" w:cs="Times New Roman"/>
          <w:sz w:val="26"/>
          <w:szCs w:val="26"/>
        </w:rPr>
        <w:t xml:space="preserve"> поддержкой</w:t>
      </w:r>
      <w:r w:rsidR="004D1674" w:rsidRPr="003E0F9E">
        <w:rPr>
          <w:rFonts w:ascii="Times New Roman" w:hAnsi="Times New Roman" w:cs="Times New Roman"/>
          <w:sz w:val="26"/>
          <w:szCs w:val="26"/>
        </w:rPr>
        <w:t>.</w:t>
      </w:r>
    </w:p>
    <w:p w:rsidR="004D1674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 xml:space="preserve">6.  Ознакомление родителей (законных представителей) обучающихся с настоящим Порядком, в том числе через информационные системы общего пользования, осуществляется при приеме детей в Учреждение.  О правилах </w:t>
      </w:r>
      <w:proofErr w:type="gramStart"/>
      <w:r w:rsidR="004D1674" w:rsidRPr="003E0F9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4D1674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установленных настоящим Порядком, учреждение информирует также обучающихся 9-11 классов. </w:t>
      </w:r>
    </w:p>
    <w:p w:rsidR="00235286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026D" w:rsidRPr="003E0F9E" w:rsidRDefault="0096026D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proofErr w:type="gramStart"/>
      <w:r w:rsidRPr="003E0F9E">
        <w:rPr>
          <w:rFonts w:ascii="Times New Roman" w:hAnsi="Times New Roman" w:cs="Times New Roman"/>
          <w:b/>
          <w:sz w:val="26"/>
          <w:szCs w:val="26"/>
        </w:rPr>
        <w:t>.  Требования</w:t>
      </w:r>
      <w:proofErr w:type="gramEnd"/>
      <w:r w:rsidRPr="003E0F9E">
        <w:rPr>
          <w:rFonts w:ascii="Times New Roman" w:hAnsi="Times New Roman" w:cs="Times New Roman"/>
          <w:b/>
          <w:sz w:val="26"/>
          <w:szCs w:val="26"/>
        </w:rPr>
        <w:t xml:space="preserve"> к построению и формам реализации ИУП</w:t>
      </w:r>
    </w:p>
    <w:p w:rsidR="004D1674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>2.1</w:t>
      </w:r>
      <w:r w:rsidR="00D468DC" w:rsidRPr="003E0F9E">
        <w:rPr>
          <w:rFonts w:ascii="Times New Roman" w:hAnsi="Times New Roman" w:cs="Times New Roman"/>
          <w:sz w:val="26"/>
          <w:szCs w:val="26"/>
        </w:rPr>
        <w:t>.</w:t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 ИУП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 разрабатывается для отдельного обучающегося или группы </w:t>
      </w:r>
      <w:proofErr w:type="gramStart"/>
      <w:r w:rsidR="003F2C58" w:rsidRPr="003E0F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 на основе учебного плана Учреждения.</w:t>
      </w:r>
    </w:p>
    <w:p w:rsidR="004D1674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>2.2. Индивидуальные учебные планы разрабатываются в соответствии со спецификой и возможностями учреждения</w:t>
      </w:r>
      <w:hyperlink r:id="rId8" w:anchor="_ftn6" w:history="1"/>
      <w:r w:rsidR="004D1674" w:rsidRPr="003E0F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>2.3</w:t>
      </w:r>
      <w:r w:rsidR="00D468DC" w:rsidRPr="003E0F9E">
        <w:rPr>
          <w:rFonts w:ascii="Times New Roman" w:hAnsi="Times New Roman" w:cs="Times New Roman"/>
          <w:sz w:val="26"/>
          <w:szCs w:val="26"/>
        </w:rPr>
        <w:t>.</w:t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При построении </w:t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 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>2.4</w:t>
      </w:r>
      <w:r w:rsidR="00D468DC" w:rsidRPr="003E0F9E">
        <w:rPr>
          <w:rFonts w:ascii="Times New Roman" w:hAnsi="Times New Roman" w:cs="Times New Roman"/>
          <w:sz w:val="26"/>
          <w:szCs w:val="26"/>
        </w:rPr>
        <w:t>.</w:t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 ИУП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="003F2C58" w:rsidRPr="003E0F9E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плану. 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>2.5.</w:t>
      </w:r>
      <w:r w:rsid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96026D" w:rsidRPr="003E0F9E">
        <w:rPr>
          <w:rFonts w:ascii="Times New Roman" w:hAnsi="Times New Roman" w:cs="Times New Roman"/>
          <w:sz w:val="26"/>
          <w:szCs w:val="26"/>
        </w:rPr>
        <w:t>ИУП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>2.6.</w:t>
      </w:r>
      <w:r w:rsid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При реализации образовательных программ в соответствии с </w:t>
      </w:r>
      <w:r w:rsidR="0096026D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26D" w:rsidRPr="003E0F9E">
        <w:rPr>
          <w:rFonts w:ascii="Times New Roman" w:hAnsi="Times New Roman" w:cs="Times New Roman"/>
          <w:sz w:val="26"/>
          <w:szCs w:val="26"/>
        </w:rPr>
        <w:t>2.7</w:t>
      </w:r>
      <w:r w:rsidR="00D468DC" w:rsidRPr="003E0F9E">
        <w:rPr>
          <w:rFonts w:ascii="Times New Roman" w:hAnsi="Times New Roman" w:cs="Times New Roman"/>
          <w:sz w:val="26"/>
          <w:szCs w:val="26"/>
        </w:rPr>
        <w:t>.</w:t>
      </w:r>
      <w:r w:rsidR="003F2C58" w:rsidRPr="003E0F9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F2C58" w:rsidRPr="003E0F9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4D1674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>2.8. 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</w:t>
      </w:r>
      <w:hyperlink r:id="rId9" w:anchor="_ftn7" w:history="1"/>
      <w:r w:rsidR="004D1674" w:rsidRPr="003E0F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674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 xml:space="preserve">2.9. Индивидуальные учебные планы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4D1674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>2.10. </w:t>
      </w:r>
      <w:proofErr w:type="gramStart"/>
      <w:r w:rsidR="004D1674" w:rsidRPr="003E0F9E">
        <w:rPr>
          <w:rFonts w:ascii="Times New Roman" w:hAnsi="Times New Roman" w:cs="Times New Roman"/>
          <w:sz w:val="26"/>
          <w:szCs w:val="26"/>
        </w:rPr>
        <w:t xml:space="preserve">Индивидуальные учебные планы среднего общего образования разрабатываются обучающимися совместно с педагогическими работниками учреждения. </w:t>
      </w:r>
      <w:proofErr w:type="gramEnd"/>
    </w:p>
    <w:p w:rsidR="00235286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026D" w:rsidRPr="003E0F9E" w:rsidRDefault="004D1674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E0F9E">
        <w:rPr>
          <w:rFonts w:ascii="Times New Roman" w:hAnsi="Times New Roman" w:cs="Times New Roman"/>
          <w:b/>
          <w:sz w:val="26"/>
          <w:szCs w:val="26"/>
        </w:rPr>
        <w:t>. Условия перевода обучающихся на ИУП</w:t>
      </w:r>
    </w:p>
    <w:p w:rsidR="003F2C58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>3.1.</w:t>
      </w:r>
      <w:r w:rsidR="003F2C58" w:rsidRPr="003E0F9E">
        <w:rPr>
          <w:rFonts w:ascii="Times New Roman" w:hAnsi="Times New Roman" w:cs="Times New Roman"/>
          <w:sz w:val="26"/>
          <w:szCs w:val="26"/>
        </w:rPr>
        <w:t> Индивидуальные учебные планы могут быть предоставлены, прежде всего, одаренным детям и детям с ограниченными возможностями здоровья</w:t>
      </w:r>
      <w:hyperlink r:id="rId10" w:anchor="_ftn4" w:history="1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674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8DC" w:rsidRPr="003E0F9E">
        <w:rPr>
          <w:rFonts w:ascii="Times New Roman" w:hAnsi="Times New Roman" w:cs="Times New Roman"/>
          <w:sz w:val="26"/>
          <w:szCs w:val="26"/>
        </w:rPr>
        <w:t>3</w:t>
      </w:r>
      <w:r w:rsidR="004D1674" w:rsidRPr="003E0F9E">
        <w:rPr>
          <w:rFonts w:ascii="Times New Roman" w:hAnsi="Times New Roman" w:cs="Times New Roman"/>
          <w:sz w:val="26"/>
          <w:szCs w:val="26"/>
        </w:rPr>
        <w:t>.2</w:t>
      </w:r>
      <w:r w:rsidR="00D468DC" w:rsidRPr="003E0F9E">
        <w:rPr>
          <w:rFonts w:ascii="Times New Roman" w:hAnsi="Times New Roman" w:cs="Times New Roman"/>
          <w:sz w:val="26"/>
          <w:szCs w:val="26"/>
        </w:rPr>
        <w:t>.</w:t>
      </w:r>
      <w:r w:rsidR="003F2C58" w:rsidRPr="003E0F9E">
        <w:rPr>
          <w:rFonts w:ascii="Times New Roman" w:hAnsi="Times New Roman" w:cs="Times New Roman"/>
          <w:sz w:val="26"/>
          <w:szCs w:val="26"/>
        </w:rPr>
        <w:t xml:space="preserve"> На обучение по </w:t>
      </w:r>
      <w:r w:rsidR="004D1674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3F2C58" w:rsidRPr="003E0F9E">
        <w:rPr>
          <w:rFonts w:ascii="Times New Roman" w:hAnsi="Times New Roman" w:cs="Times New Roman"/>
          <w:sz w:val="26"/>
          <w:szCs w:val="26"/>
        </w:rPr>
        <w:t>могут быть переведены обучающиеся, не ликвидировавшие в установленные сроки академической задолженности с момента ее образования</w:t>
      </w:r>
      <w:hyperlink r:id="rId11" w:anchor="_ftn5" w:history="1"/>
      <w:r w:rsidR="003F2C58" w:rsidRPr="003E0F9E">
        <w:rPr>
          <w:rFonts w:ascii="Times New Roman" w:hAnsi="Times New Roman" w:cs="Times New Roman"/>
          <w:sz w:val="26"/>
          <w:szCs w:val="26"/>
        </w:rPr>
        <w:t xml:space="preserve">. </w:t>
      </w:r>
      <w:r w:rsidR="004D1674" w:rsidRPr="003E0F9E">
        <w:rPr>
          <w:rFonts w:ascii="Times New Roman" w:hAnsi="Times New Roman" w:cs="Times New Roman"/>
          <w:sz w:val="26"/>
          <w:szCs w:val="26"/>
        </w:rPr>
        <w:t>планам</w:t>
      </w:r>
    </w:p>
    <w:p w:rsidR="003F2C58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674" w:rsidRPr="003E0F9E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="004D1674" w:rsidRPr="003E0F9E">
        <w:rPr>
          <w:rFonts w:ascii="Times New Roman" w:hAnsi="Times New Roman" w:cs="Times New Roman"/>
          <w:sz w:val="26"/>
          <w:szCs w:val="26"/>
        </w:rPr>
        <w:t>Обучение по ИУП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  <w:proofErr w:type="gramEnd"/>
    </w:p>
    <w:p w:rsidR="00235286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2CFB" w:rsidRPr="003E0F9E" w:rsidRDefault="00F72CFB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E0F9E">
        <w:rPr>
          <w:rFonts w:ascii="Times New Roman" w:hAnsi="Times New Roman" w:cs="Times New Roman"/>
          <w:b/>
          <w:sz w:val="26"/>
          <w:szCs w:val="26"/>
        </w:rPr>
        <w:t>. Порядок перевода на обучение по ИУП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Перевод на </w:t>
      </w:r>
      <w:proofErr w:type="gramStart"/>
      <w:r w:rsidR="00F72CFB" w:rsidRPr="003E0F9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72CFB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осуществляется: 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4.1. в 5-9 классах – по заявлению родителей (законных представителей) </w:t>
      </w:r>
      <w:proofErr w:type="gramStart"/>
      <w:r w:rsidR="00F72CFB" w:rsidRPr="003E0F9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F72CFB" w:rsidRPr="003E0F9E">
        <w:rPr>
          <w:rFonts w:ascii="Times New Roman" w:hAnsi="Times New Roman" w:cs="Times New Roman"/>
          <w:sz w:val="26"/>
          <w:szCs w:val="26"/>
        </w:rPr>
        <w:t>;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10-11 классах – по заявлению </w:t>
      </w:r>
      <w:proofErr w:type="gramStart"/>
      <w:r w:rsidR="00F72CFB" w:rsidRPr="003E0F9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F72CFB" w:rsidRPr="003E0F9E">
        <w:rPr>
          <w:rFonts w:ascii="Times New Roman" w:hAnsi="Times New Roman" w:cs="Times New Roman"/>
          <w:sz w:val="26"/>
          <w:szCs w:val="26"/>
        </w:rPr>
        <w:t>.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 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2CFB" w:rsidRPr="003E0F9E">
        <w:rPr>
          <w:rFonts w:ascii="Times New Roman" w:hAnsi="Times New Roman" w:cs="Times New Roman"/>
          <w:sz w:val="26"/>
          <w:szCs w:val="26"/>
        </w:rPr>
        <w:t>Перевод на обучение по ИУП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В заявлении должен быть указан срок, на который </w:t>
      </w:r>
      <w:proofErr w:type="gramStart"/>
      <w:r w:rsidR="00F72CFB" w:rsidRPr="003E0F9E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F72CFB" w:rsidRPr="003E0F9E">
        <w:rPr>
          <w:rFonts w:ascii="Times New Roman" w:hAnsi="Times New Roman" w:cs="Times New Roman"/>
          <w:sz w:val="26"/>
          <w:szCs w:val="26"/>
        </w:rPr>
        <w:t xml:space="preserve"> предоставляется ИУП,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4.4. Заявления о переводе на обучение по ИУП принимаются в течение учебного года до 15 мая. 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4.5. Обучение по ИУП начинается, как правило, с начала учебного года. 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4.6. Перевод на </w:t>
      </w:r>
      <w:proofErr w:type="gramStart"/>
      <w:r w:rsidR="00F72CFB" w:rsidRPr="003E0F9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72CFB" w:rsidRPr="003E0F9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оформляется приказом руководителя Учреждения.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>4.7.</w:t>
      </w:r>
      <w:r w:rsidR="003F2C58" w:rsidRPr="003E0F9E">
        <w:rPr>
          <w:rFonts w:ascii="Times New Roman" w:hAnsi="Times New Roman" w:cs="Times New Roman"/>
          <w:sz w:val="26"/>
          <w:szCs w:val="26"/>
        </w:rPr>
        <w:t> Индивидуальный учебный план утверждается решением педагогического совета Учреждения.</w:t>
      </w:r>
    </w:p>
    <w:p w:rsidR="00F72CFB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4.8. Обучающиеся обязаны выполнять ИУП, в том числе посещать предусмотренные  ИУП учебные занятия. </w:t>
      </w:r>
    </w:p>
    <w:p w:rsidR="00235286" w:rsidRDefault="00235286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86" w:rsidRDefault="00F72CFB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E0F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76CF" w:rsidRPr="003E0F9E">
        <w:rPr>
          <w:rFonts w:ascii="Times New Roman" w:hAnsi="Times New Roman" w:cs="Times New Roman"/>
          <w:b/>
          <w:sz w:val="26"/>
          <w:szCs w:val="26"/>
        </w:rPr>
        <w:t>Требования к индивидуальному учебному плану</w:t>
      </w:r>
    </w:p>
    <w:p w:rsidR="00F72CFB" w:rsidRPr="003E0F9E" w:rsidRDefault="004276CF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</w:rPr>
        <w:t>основного общего образования</w:t>
      </w:r>
    </w:p>
    <w:p w:rsid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>5.1.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С целью индивидуализации содержания образовательной программы основного общего образования </w:t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>основного общего образования может предусматривать:</w:t>
      </w:r>
    </w:p>
    <w:p w:rsidR="003E0F9E" w:rsidRDefault="003E0F9E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276CF" w:rsidRPr="003E0F9E">
        <w:rPr>
          <w:rFonts w:ascii="Times New Roman" w:hAnsi="Times New Roman" w:cs="Times New Roman"/>
          <w:sz w:val="26"/>
          <w:szCs w:val="26"/>
        </w:rPr>
        <w:t>увеличение учебных часов, отведённых на изучение отдельных предметов обязательной части;</w:t>
      </w:r>
    </w:p>
    <w:p w:rsidR="00235286" w:rsidRDefault="003E0F9E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276CF" w:rsidRPr="003E0F9E">
        <w:rPr>
          <w:rFonts w:ascii="Times New Roman" w:hAnsi="Times New Roman" w:cs="Times New Roman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4276CF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организацию внеурочной деятельности, ориентированную на обеспечение индивидуальных потребностей обучающихся.</w:t>
      </w:r>
    </w:p>
    <w:p w:rsidR="004276CF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>5</w:t>
      </w:r>
      <w:r w:rsidR="004276CF" w:rsidRPr="003E0F9E">
        <w:rPr>
          <w:rFonts w:ascii="Times New Roman" w:hAnsi="Times New Roman" w:cs="Times New Roman"/>
          <w:sz w:val="26"/>
          <w:szCs w:val="26"/>
        </w:rPr>
        <w:t>.2.</w:t>
      </w:r>
      <w:r w:rsid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4276CF" w:rsidRPr="003E0F9E">
        <w:rPr>
          <w:rFonts w:ascii="Times New Roman" w:hAnsi="Times New Roman" w:cs="Times New Roman"/>
          <w:sz w:val="26"/>
          <w:szCs w:val="26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образовательных отношений.</w:t>
      </w:r>
    </w:p>
    <w:p w:rsidR="004276CF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CFB" w:rsidRPr="003E0F9E">
        <w:rPr>
          <w:rFonts w:ascii="Times New Roman" w:hAnsi="Times New Roman" w:cs="Times New Roman"/>
          <w:sz w:val="26"/>
          <w:szCs w:val="26"/>
        </w:rPr>
        <w:t>5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.3.    В </w:t>
      </w:r>
      <w:r w:rsidR="00F72CFB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>основного общего образования входят следующие обязательные предметные области и учебные предметы:</w:t>
      </w:r>
    </w:p>
    <w:p w:rsidR="00235286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филология (русский язык,  литература,  иностранный язык);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общественно-научные предметы (история России, всеобщая история, обществознание, география);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математика и информатика (математика, алгебра, геометрия, информатика);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естественнонаучные предметы (физика, биология, химия);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искусство (изобразительное искусство, музыка);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</w:t>
      </w:r>
      <w:r w:rsid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4276CF" w:rsidRPr="003E0F9E">
        <w:rPr>
          <w:rFonts w:ascii="Times New Roman" w:hAnsi="Times New Roman" w:cs="Times New Roman"/>
          <w:sz w:val="26"/>
          <w:szCs w:val="26"/>
        </w:rPr>
        <w:t>технология (технология);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276CF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5</w:t>
      </w:r>
      <w:r w:rsidR="004276CF" w:rsidRPr="003E0F9E">
        <w:rPr>
          <w:rFonts w:ascii="Times New Roman" w:hAnsi="Times New Roman" w:cs="Times New Roman"/>
          <w:sz w:val="26"/>
          <w:szCs w:val="26"/>
        </w:rPr>
        <w:t>.4. Количество учебных занятий за 5 лет не может составлять менее 5267 часов и более 6020 часов.</w:t>
      </w:r>
    </w:p>
    <w:p w:rsidR="004276CF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5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.5.   Нормативный срок освоения образовательной программы основного общего образования составляет 5 лет. 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>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235286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5286" w:rsidRDefault="00FF340A" w:rsidP="00235286">
      <w:pPr>
        <w:spacing w:after="0" w:line="240" w:lineRule="auto"/>
        <w:ind w:lef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E0F9E">
        <w:rPr>
          <w:rFonts w:ascii="Times New Roman" w:hAnsi="Times New Roman" w:cs="Times New Roman"/>
          <w:b/>
          <w:sz w:val="26"/>
          <w:szCs w:val="26"/>
        </w:rPr>
        <w:t>.</w:t>
      </w:r>
      <w:r w:rsidR="004276CF" w:rsidRPr="003E0F9E">
        <w:rPr>
          <w:rFonts w:ascii="Times New Roman" w:hAnsi="Times New Roman" w:cs="Times New Roman"/>
          <w:b/>
          <w:sz w:val="26"/>
          <w:szCs w:val="26"/>
        </w:rPr>
        <w:t xml:space="preserve"> Требования к индивидуальному учебному плану</w:t>
      </w:r>
    </w:p>
    <w:p w:rsidR="004276CF" w:rsidRPr="003E0F9E" w:rsidRDefault="004276CF" w:rsidP="00235286">
      <w:pPr>
        <w:spacing w:after="0" w:line="240" w:lineRule="auto"/>
        <w:ind w:lef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</w:rPr>
        <w:t>среднего общего образования</w:t>
      </w:r>
    </w:p>
    <w:p w:rsidR="004276CF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6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.1.  Обязательными для включения в 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базовыми общеобразовательными учебными предметами являются: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</w:t>
      </w:r>
      <w:proofErr w:type="gramEnd"/>
    </w:p>
    <w:p w:rsidR="004276CF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6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.2.Остальные учебные предметы на базовом уровне включаются в 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>по выбору</w:t>
      </w:r>
    </w:p>
    <w:p w:rsidR="004276CF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6</w:t>
      </w:r>
      <w:r w:rsidR="00F26708" w:rsidRPr="003E0F9E">
        <w:rPr>
          <w:rFonts w:ascii="Times New Roman" w:hAnsi="Times New Roman" w:cs="Times New Roman"/>
          <w:sz w:val="26"/>
          <w:szCs w:val="26"/>
        </w:rPr>
        <w:t>.3.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 При профильном обучении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 xml:space="preserve"> выбирает не менее двух учебных предметов на профильном уровне. В случае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 xml:space="preserve"> если предметы "Математика", "Русский язык", "Литература", "Иностранный язык", "История" и "Физическая культура", входящие в </w:t>
      </w:r>
      <w:r w:rsidR="004276CF" w:rsidRPr="003E0F9E">
        <w:rPr>
          <w:rFonts w:ascii="Times New Roman" w:hAnsi="Times New Roman" w:cs="Times New Roman"/>
          <w:sz w:val="26"/>
          <w:szCs w:val="26"/>
        </w:rPr>
        <w:lastRenderedPageBreak/>
        <w:t>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6</w:t>
      </w:r>
      <w:r w:rsidR="00F26708" w:rsidRPr="003E0F9E">
        <w:rPr>
          <w:rFonts w:ascii="Times New Roman" w:hAnsi="Times New Roman" w:cs="Times New Roman"/>
          <w:sz w:val="26"/>
          <w:szCs w:val="26"/>
        </w:rPr>
        <w:t>.4.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  Для составления 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>следует: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76CF" w:rsidRPr="003E0F9E">
        <w:rPr>
          <w:rFonts w:ascii="Times New Roman" w:hAnsi="Times New Roman" w:cs="Times New Roman"/>
          <w:sz w:val="26"/>
          <w:szCs w:val="26"/>
        </w:rPr>
        <w:t>в) в учебный план также могут быть включены другие учебные предметы на базовом или профильном уровне (из вариативной части федерального компонент</w:t>
      </w:r>
      <w:r w:rsidR="00F26708" w:rsidRPr="003E0F9E">
        <w:rPr>
          <w:rFonts w:ascii="Times New Roman" w:hAnsi="Times New Roman" w:cs="Times New Roman"/>
          <w:sz w:val="26"/>
          <w:szCs w:val="26"/>
        </w:rPr>
        <w:t>а);</w:t>
      </w:r>
    </w:p>
    <w:p w:rsidR="003D671F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6708" w:rsidRPr="003E0F9E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6708" w:rsidRPr="003E0F9E">
        <w:rPr>
          <w:rFonts w:ascii="Times New Roman" w:hAnsi="Times New Roman" w:cs="Times New Roman"/>
          <w:sz w:val="26"/>
          <w:szCs w:val="26"/>
        </w:rPr>
        <w:t>в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</w:t>
      </w:r>
      <w:r w:rsidR="00F26708" w:rsidRPr="003E0F9E">
        <w:rPr>
          <w:rFonts w:ascii="Times New Roman" w:hAnsi="Times New Roman" w:cs="Times New Roman"/>
          <w:sz w:val="26"/>
          <w:szCs w:val="26"/>
        </w:rPr>
        <w:t>я из состава инвариантной части;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6708" w:rsidRPr="003E0F9E">
        <w:rPr>
          <w:rFonts w:ascii="Times New Roman" w:hAnsi="Times New Roman" w:cs="Times New Roman"/>
          <w:sz w:val="26"/>
          <w:szCs w:val="26"/>
        </w:rPr>
        <w:t xml:space="preserve"> д) с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Если после формирования федерального компонента остается резерв часов (в пределах до 2100), то эти часы переходят в компон</w:t>
      </w:r>
      <w:r w:rsidR="00F26708" w:rsidRPr="003E0F9E">
        <w:rPr>
          <w:rFonts w:ascii="Times New Roman" w:hAnsi="Times New Roman" w:cs="Times New Roman"/>
          <w:sz w:val="26"/>
          <w:szCs w:val="26"/>
        </w:rPr>
        <w:t>ент образовательного учреждения</w:t>
      </w:r>
      <w:r w:rsidR="004276CF" w:rsidRPr="003E0F9E">
        <w:rPr>
          <w:rFonts w:ascii="Times New Roman" w:hAnsi="Times New Roman" w:cs="Times New Roman"/>
          <w:sz w:val="26"/>
          <w:szCs w:val="26"/>
        </w:rPr>
        <w:t>)</w:t>
      </w:r>
      <w:r w:rsidR="00F26708" w:rsidRPr="003E0F9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6708" w:rsidRPr="003E0F9E">
        <w:rPr>
          <w:rFonts w:ascii="Times New Roman" w:hAnsi="Times New Roman" w:cs="Times New Roman"/>
          <w:sz w:val="26"/>
          <w:szCs w:val="26"/>
        </w:rPr>
        <w:t>е</w:t>
      </w:r>
      <w:r w:rsidR="004276CF" w:rsidRPr="003E0F9E">
        <w:rPr>
          <w:rFonts w:ascii="Times New Roman" w:hAnsi="Times New Roman" w:cs="Times New Roman"/>
          <w:sz w:val="26"/>
          <w:szCs w:val="26"/>
        </w:rPr>
        <w:t>) включить в учебный план региональный (национально-региональный) компонент (в объеме 140 часов за два учебных года);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6708" w:rsidRPr="003E0F9E">
        <w:rPr>
          <w:rFonts w:ascii="Times New Roman" w:hAnsi="Times New Roman" w:cs="Times New Roman"/>
          <w:sz w:val="26"/>
          <w:szCs w:val="26"/>
        </w:rPr>
        <w:t>ж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) составление учебного плана завершается формированием компонента образовательного учреждения (в объеме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 xml:space="preserve"> менее 280 часов за два учебных года).</w:t>
      </w:r>
    </w:p>
    <w:p w:rsidR="004276C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6</w:t>
      </w:r>
      <w:r w:rsidR="00F26708" w:rsidRPr="003E0F9E">
        <w:rPr>
          <w:rFonts w:ascii="Times New Roman" w:hAnsi="Times New Roman" w:cs="Times New Roman"/>
          <w:sz w:val="26"/>
          <w:szCs w:val="26"/>
        </w:rPr>
        <w:t>.5.</w:t>
      </w:r>
      <w:r w:rsidR="004276CF" w:rsidRPr="003E0F9E">
        <w:rPr>
          <w:rFonts w:ascii="Times New Roman" w:hAnsi="Times New Roman" w:cs="Times New Roman"/>
          <w:sz w:val="26"/>
          <w:szCs w:val="26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</w:t>
      </w:r>
      <w:r w:rsidR="00F26708" w:rsidRPr="003E0F9E">
        <w:rPr>
          <w:rFonts w:ascii="Times New Roman" w:hAnsi="Times New Roman" w:cs="Times New Roman"/>
          <w:sz w:val="26"/>
          <w:szCs w:val="26"/>
        </w:rPr>
        <w:t>ного компонента</w:t>
      </w:r>
      <w:r w:rsidR="004276CF" w:rsidRPr="003E0F9E">
        <w:rPr>
          <w:rFonts w:ascii="Times New Roman" w:hAnsi="Times New Roman" w:cs="Times New Roman"/>
          <w:sz w:val="26"/>
          <w:szCs w:val="26"/>
        </w:rPr>
        <w:t>.</w:t>
      </w:r>
    </w:p>
    <w:p w:rsidR="004276CF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6</w:t>
      </w:r>
      <w:r w:rsidR="00F26708" w:rsidRPr="003E0F9E">
        <w:rPr>
          <w:rFonts w:ascii="Times New Roman" w:hAnsi="Times New Roman" w:cs="Times New Roman"/>
          <w:sz w:val="26"/>
          <w:szCs w:val="26"/>
        </w:rPr>
        <w:t>.6.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  Нормативный срок освоения образовательной программы среднего общего образования – 2 года. 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r w:rsidR="004276CF" w:rsidRPr="003E0F9E">
        <w:rPr>
          <w:rFonts w:ascii="Times New Roman" w:hAnsi="Times New Roman" w:cs="Times New Roman"/>
          <w:sz w:val="26"/>
          <w:szCs w:val="26"/>
        </w:rPr>
        <w:t>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3D671F" w:rsidRPr="003E0F9E" w:rsidRDefault="003D671F" w:rsidP="003D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340A" w:rsidRPr="003E0F9E" w:rsidRDefault="00FF340A" w:rsidP="00235286">
      <w:pPr>
        <w:spacing w:after="0" w:line="240" w:lineRule="auto"/>
        <w:ind w:left="78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3E0F9E">
        <w:rPr>
          <w:rFonts w:ascii="Times New Roman" w:hAnsi="Times New Roman" w:cs="Times New Roman"/>
          <w:b/>
          <w:sz w:val="26"/>
          <w:szCs w:val="26"/>
        </w:rPr>
        <w:t>. Контроль реализации ИУП</w:t>
      </w:r>
    </w:p>
    <w:p w:rsidR="00FF340A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7.1.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Учре</w:t>
      </w:r>
      <w:r w:rsidR="00F26708" w:rsidRPr="003E0F9E">
        <w:rPr>
          <w:rFonts w:ascii="Times New Roman" w:hAnsi="Times New Roman" w:cs="Times New Roman"/>
          <w:sz w:val="26"/>
          <w:szCs w:val="26"/>
        </w:rPr>
        <w:t>ждение осуществляет контроль освоения общеобразовательных  программ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6708" w:rsidRPr="003E0F9E">
        <w:rPr>
          <w:rFonts w:ascii="Times New Roman" w:hAnsi="Times New Roman" w:cs="Times New Roman"/>
          <w:sz w:val="26"/>
          <w:szCs w:val="26"/>
        </w:rPr>
        <w:t>об</w:t>
      </w:r>
      <w:r w:rsidR="004276CF" w:rsidRPr="003E0F9E">
        <w:rPr>
          <w:rFonts w:ascii="Times New Roman" w:hAnsi="Times New Roman" w:cs="Times New Roman"/>
          <w:sz w:val="26"/>
          <w:szCs w:val="26"/>
        </w:rPr>
        <w:t>уча</w:t>
      </w:r>
      <w:r w:rsidR="00F26708" w:rsidRPr="003E0F9E">
        <w:rPr>
          <w:rFonts w:ascii="Times New Roman" w:hAnsi="Times New Roman" w:cs="Times New Roman"/>
          <w:sz w:val="26"/>
          <w:szCs w:val="26"/>
        </w:rPr>
        <w:t>ю</w:t>
      </w:r>
      <w:r w:rsidR="004276CF" w:rsidRPr="003E0F9E">
        <w:rPr>
          <w:rFonts w:ascii="Times New Roman" w:hAnsi="Times New Roman" w:cs="Times New Roman"/>
          <w:sz w:val="26"/>
          <w:szCs w:val="26"/>
        </w:rPr>
        <w:t>щимися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 xml:space="preserve">, перешедшими на обучение </w:t>
      </w:r>
      <w:r w:rsidR="00FF340A" w:rsidRPr="003E0F9E">
        <w:rPr>
          <w:rFonts w:ascii="Times New Roman" w:hAnsi="Times New Roman" w:cs="Times New Roman"/>
          <w:sz w:val="26"/>
          <w:szCs w:val="26"/>
        </w:rPr>
        <w:t>по ИУП.</w:t>
      </w:r>
    </w:p>
    <w:p w:rsidR="004276CF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7.2.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Текущий контроль успеваемости и промежуточная аттестация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 xml:space="preserve">, переведенных на обучение по </w:t>
      </w:r>
      <w:r w:rsidR="00FF340A" w:rsidRPr="003E0F9E">
        <w:rPr>
          <w:rFonts w:ascii="Times New Roman" w:hAnsi="Times New Roman" w:cs="Times New Roman"/>
          <w:sz w:val="26"/>
          <w:szCs w:val="26"/>
        </w:rPr>
        <w:t>ИУП</w:t>
      </w:r>
      <w:r w:rsidR="004276CF" w:rsidRPr="003E0F9E">
        <w:rPr>
          <w:rFonts w:ascii="Times New Roman" w:hAnsi="Times New Roman" w:cs="Times New Roman"/>
          <w:sz w:val="26"/>
          <w:szCs w:val="26"/>
        </w:rPr>
        <w:t>, осуществляются в соответствии с Положением о текущем контрол</w:t>
      </w:r>
      <w:r w:rsidR="00F26708" w:rsidRPr="003E0F9E">
        <w:rPr>
          <w:rFonts w:ascii="Times New Roman" w:hAnsi="Times New Roman" w:cs="Times New Roman"/>
          <w:sz w:val="26"/>
          <w:szCs w:val="26"/>
        </w:rPr>
        <w:t>е успеваемости и промежуточной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аттестации обучающихся учреждения. </w:t>
      </w:r>
    </w:p>
    <w:p w:rsidR="00FF340A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7.3.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Государственная итоговая аттестация обучающихся, переведенных на обучение по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 ИУП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, осуществляется в соответствии </w:t>
      </w:r>
      <w:r w:rsidR="00F26708" w:rsidRPr="003E0F9E">
        <w:rPr>
          <w:rFonts w:ascii="Times New Roman" w:hAnsi="Times New Roman" w:cs="Times New Roman"/>
          <w:sz w:val="26"/>
          <w:szCs w:val="26"/>
        </w:rPr>
        <w:t xml:space="preserve">с нормативно-правовыми документами </w:t>
      </w:r>
      <w:r w:rsidR="007A6D34" w:rsidRPr="003E0F9E">
        <w:rPr>
          <w:rFonts w:ascii="Times New Roman" w:hAnsi="Times New Roman" w:cs="Times New Roman"/>
          <w:sz w:val="26"/>
          <w:szCs w:val="26"/>
        </w:rPr>
        <w:t>федеральных органов государственной власти в сфере образования, регламентирующими порядок проведения государственной итоговой аттестации.</w:t>
      </w:r>
      <w:proofErr w:type="gramEnd"/>
      <w:r w:rsidR="007A6D34" w:rsidRP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4276CF" w:rsidRPr="003E0F9E">
        <w:rPr>
          <w:rFonts w:ascii="Times New Roman" w:hAnsi="Times New Roman" w:cs="Times New Roman"/>
          <w:sz w:val="26"/>
          <w:szCs w:val="26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</w:t>
      </w:r>
      <w:r w:rsidR="007A6D34" w:rsidRPr="003E0F9E">
        <w:rPr>
          <w:rFonts w:ascii="Times New Roman" w:hAnsi="Times New Roman" w:cs="Times New Roman"/>
          <w:sz w:val="26"/>
          <w:szCs w:val="26"/>
        </w:rPr>
        <w:t>им образовательным программам</w:t>
      </w:r>
      <w:r w:rsidR="004276CF" w:rsidRPr="003E0F9E">
        <w:rPr>
          <w:rFonts w:ascii="Times New Roman" w:hAnsi="Times New Roman" w:cs="Times New Roman"/>
          <w:sz w:val="26"/>
          <w:szCs w:val="26"/>
        </w:rPr>
        <w:t>.</w:t>
      </w:r>
    </w:p>
    <w:p w:rsidR="00235286" w:rsidRPr="003E0F9E" w:rsidRDefault="00235286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76CF" w:rsidRPr="003E0F9E" w:rsidRDefault="00FF340A" w:rsidP="00235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F9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VIII</w:t>
      </w:r>
      <w:r w:rsidRPr="003E0F9E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276CF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8.1.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Финансовое обеспечение реализации основной образовательной программы учреждения в соответствии с </w:t>
      </w:r>
      <w:r w:rsidR="00FF340A" w:rsidRPr="003E0F9E">
        <w:rPr>
          <w:rFonts w:ascii="Times New Roman" w:hAnsi="Times New Roman" w:cs="Times New Roman"/>
          <w:sz w:val="26"/>
          <w:szCs w:val="26"/>
        </w:rPr>
        <w:t>ИУП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осуществляется исходя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 xml:space="preserve"> федеральных государственн</w:t>
      </w:r>
      <w:r w:rsidR="007A6D34" w:rsidRPr="003E0F9E">
        <w:rPr>
          <w:rFonts w:ascii="Times New Roman" w:hAnsi="Times New Roman" w:cs="Times New Roman"/>
          <w:sz w:val="26"/>
          <w:szCs w:val="26"/>
        </w:rPr>
        <w:t>ых образовательных стандартов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40A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>8.2.</w:t>
      </w:r>
      <w:r w:rsidR="004276CF" w:rsidRPr="003E0F9E">
        <w:rPr>
          <w:rFonts w:ascii="Times New Roman" w:hAnsi="Times New Roman" w:cs="Times New Roman"/>
          <w:sz w:val="26"/>
          <w:szCs w:val="26"/>
        </w:rPr>
        <w:t xml:space="preserve"> Материально-техническое оснащение образовательного процесса должно обеспечивать возможность реализации </w:t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ИУП </w:t>
      </w:r>
      <w:proofErr w:type="gramStart"/>
      <w:r w:rsidR="004276CF" w:rsidRPr="003E0F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276CF" w:rsidRPr="003E0F9E">
        <w:rPr>
          <w:rFonts w:ascii="Times New Roman" w:hAnsi="Times New Roman" w:cs="Times New Roman"/>
          <w:sz w:val="26"/>
          <w:szCs w:val="26"/>
        </w:rPr>
        <w:t>.</w:t>
      </w:r>
    </w:p>
    <w:p w:rsidR="003F2C58" w:rsidRPr="003E0F9E" w:rsidRDefault="003D671F" w:rsidP="002352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340A" w:rsidRPr="003E0F9E">
        <w:rPr>
          <w:rFonts w:ascii="Times New Roman" w:hAnsi="Times New Roman" w:cs="Times New Roman"/>
          <w:sz w:val="26"/>
          <w:szCs w:val="26"/>
        </w:rPr>
        <w:t xml:space="preserve">8.3. </w:t>
      </w:r>
      <w:r w:rsidR="00577BE3" w:rsidRPr="003E0F9E">
        <w:rPr>
          <w:rFonts w:ascii="Times New Roman" w:hAnsi="Times New Roman" w:cs="Times New Roman"/>
          <w:sz w:val="26"/>
          <w:szCs w:val="26"/>
        </w:rPr>
        <w:t xml:space="preserve">По желанию обучающегося, а также по рекомендации педагогического совета  на основании заявления родителей (законных представителей) </w:t>
      </w:r>
      <w:proofErr w:type="gramStart"/>
      <w:r w:rsidR="00577BE3" w:rsidRPr="003E0F9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77BE3" w:rsidRPr="003E0F9E">
        <w:rPr>
          <w:rFonts w:ascii="Times New Roman" w:hAnsi="Times New Roman" w:cs="Times New Roman"/>
          <w:sz w:val="26"/>
          <w:szCs w:val="26"/>
        </w:rPr>
        <w:t xml:space="preserve"> на любом этапе реализации ИУП имеет право перейти к освоению образовательных программ заявленного уровня на общих основаниях.</w:t>
      </w:r>
    </w:p>
    <w:sectPr w:rsidR="003F2C58" w:rsidRPr="003E0F9E" w:rsidSect="003E0F9E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1D" w:rsidRDefault="0001121D" w:rsidP="003E0F9E">
      <w:pPr>
        <w:spacing w:after="0" w:line="240" w:lineRule="auto"/>
      </w:pPr>
      <w:r>
        <w:separator/>
      </w:r>
    </w:p>
  </w:endnote>
  <w:endnote w:type="continuationSeparator" w:id="0">
    <w:p w:rsidR="0001121D" w:rsidRDefault="0001121D" w:rsidP="003E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1D" w:rsidRDefault="0001121D" w:rsidP="003E0F9E">
      <w:pPr>
        <w:spacing w:after="0" w:line="240" w:lineRule="auto"/>
      </w:pPr>
      <w:r>
        <w:separator/>
      </w:r>
    </w:p>
  </w:footnote>
  <w:footnote w:type="continuationSeparator" w:id="0">
    <w:p w:rsidR="0001121D" w:rsidRDefault="0001121D" w:rsidP="003E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21857"/>
      <w:docPartObj>
        <w:docPartGallery w:val="Page Numbers (Top of Page)"/>
        <w:docPartUnique/>
      </w:docPartObj>
    </w:sdtPr>
    <w:sdtEndPr/>
    <w:sdtContent>
      <w:p w:rsidR="003E0F9E" w:rsidRDefault="003E0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81">
          <w:rPr>
            <w:noProof/>
          </w:rPr>
          <w:t>2</w:t>
        </w:r>
        <w:r>
          <w:fldChar w:fldCharType="end"/>
        </w:r>
      </w:p>
    </w:sdtContent>
  </w:sdt>
  <w:p w:rsidR="003E0F9E" w:rsidRDefault="003E0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7D"/>
    <w:multiLevelType w:val="multilevel"/>
    <w:tmpl w:val="15025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081995"/>
    <w:multiLevelType w:val="hybridMultilevel"/>
    <w:tmpl w:val="43AC9BC0"/>
    <w:lvl w:ilvl="0" w:tplc="73608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73D0"/>
    <w:multiLevelType w:val="multilevel"/>
    <w:tmpl w:val="929CEB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52573"/>
    <w:multiLevelType w:val="hybridMultilevel"/>
    <w:tmpl w:val="C62AE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0DAB"/>
    <w:multiLevelType w:val="multilevel"/>
    <w:tmpl w:val="08B0C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879194E"/>
    <w:multiLevelType w:val="multilevel"/>
    <w:tmpl w:val="08E227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2B"/>
    <w:rsid w:val="0001121D"/>
    <w:rsid w:val="00235286"/>
    <w:rsid w:val="003D671F"/>
    <w:rsid w:val="003E0F9E"/>
    <w:rsid w:val="003F2C58"/>
    <w:rsid w:val="004276CF"/>
    <w:rsid w:val="00492C2B"/>
    <w:rsid w:val="004D1674"/>
    <w:rsid w:val="00577BE3"/>
    <w:rsid w:val="00585F98"/>
    <w:rsid w:val="006E3BF3"/>
    <w:rsid w:val="007A6D34"/>
    <w:rsid w:val="008177D3"/>
    <w:rsid w:val="008414AF"/>
    <w:rsid w:val="0096026D"/>
    <w:rsid w:val="00994657"/>
    <w:rsid w:val="00AE47F5"/>
    <w:rsid w:val="00C16046"/>
    <w:rsid w:val="00D468DC"/>
    <w:rsid w:val="00F00F81"/>
    <w:rsid w:val="00F26708"/>
    <w:rsid w:val="00F72CFB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C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76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F9E"/>
  </w:style>
  <w:style w:type="paragraph" w:styleId="a7">
    <w:name w:val="footer"/>
    <w:basedOn w:val="a"/>
    <w:link w:val="a8"/>
    <w:uiPriority w:val="99"/>
    <w:unhideWhenUsed/>
    <w:rsid w:val="003E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C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76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F9E"/>
  </w:style>
  <w:style w:type="paragraph" w:styleId="a7">
    <w:name w:val="footer"/>
    <w:basedOn w:val="a"/>
    <w:link w:val="a8"/>
    <w:uiPriority w:val="99"/>
    <w:unhideWhenUsed/>
    <w:rsid w:val="003E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Мазгарова Надежда Григорьевна</dc:creator>
  <cp:keywords/>
  <dc:description/>
  <cp:lastModifiedBy>Secretar</cp:lastModifiedBy>
  <cp:revision>14</cp:revision>
  <dcterms:created xsi:type="dcterms:W3CDTF">2014-02-05T08:40:00Z</dcterms:created>
  <dcterms:modified xsi:type="dcterms:W3CDTF">2014-02-15T05:58:00Z</dcterms:modified>
</cp:coreProperties>
</file>