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</w:p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</w:p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  <w:r w:rsidRPr="00C241E7">
        <w:rPr>
          <w:rFonts w:eastAsia="Calibri"/>
          <w:b/>
          <w:lang w:eastAsia="zh-CN"/>
        </w:rPr>
        <w:t>МАОУ «Школа – интернат № 85» г. Перми</w:t>
      </w:r>
    </w:p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</w:p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</w:p>
    <w:p w:rsidR="00C241E7" w:rsidRPr="00C241E7" w:rsidRDefault="00C241E7" w:rsidP="00C241E7">
      <w:pPr>
        <w:spacing w:line="252" w:lineRule="auto"/>
        <w:jc w:val="center"/>
        <w:rPr>
          <w:rFonts w:eastAsia="Calibri"/>
          <w:b/>
          <w:lang w:eastAsia="zh-CN"/>
        </w:rPr>
      </w:pPr>
    </w:p>
    <w:p w:rsidR="00C241E7" w:rsidRPr="00C241E7" w:rsidRDefault="00C241E7" w:rsidP="00C241E7">
      <w:pPr>
        <w:spacing w:line="252" w:lineRule="auto"/>
        <w:rPr>
          <w:rFonts w:eastAsia="Calibri"/>
          <w:b/>
          <w:lang w:eastAsia="zh-CN"/>
        </w:rPr>
      </w:pPr>
      <w:r w:rsidRPr="00C241E7">
        <w:rPr>
          <w:rFonts w:eastAsia="Calibri"/>
          <w:b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C241E7" w:rsidRPr="00C241E7" w:rsidRDefault="00C241E7" w:rsidP="00C241E7">
      <w:pPr>
        <w:spacing w:line="252" w:lineRule="auto"/>
        <w:rPr>
          <w:rFonts w:eastAsia="Calibri"/>
          <w:b/>
          <w:lang w:eastAsia="zh-CN"/>
        </w:rPr>
      </w:pPr>
      <w:r w:rsidRPr="00C241E7">
        <w:rPr>
          <w:rFonts w:eastAsia="Calibri"/>
          <w:b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C241E7" w:rsidRPr="00C241E7" w:rsidRDefault="00851110" w:rsidP="00C241E7">
      <w:pPr>
        <w:spacing w:line="252" w:lineRule="auto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от  </w:t>
      </w:r>
      <w:r w:rsidR="00DB55FD">
        <w:rPr>
          <w:rFonts w:eastAsia="Calibri"/>
          <w:b/>
          <w:lang w:eastAsia="zh-CN"/>
        </w:rPr>
        <w:t>29</w:t>
      </w:r>
      <w:r>
        <w:rPr>
          <w:rFonts w:eastAsia="Calibri"/>
          <w:b/>
          <w:lang w:eastAsia="zh-CN"/>
        </w:rPr>
        <w:t>.08.202</w:t>
      </w:r>
      <w:r w:rsidR="00DB55FD">
        <w:rPr>
          <w:rFonts w:eastAsia="Calibri"/>
          <w:b/>
          <w:lang w:eastAsia="zh-CN"/>
        </w:rPr>
        <w:t>3</w:t>
      </w:r>
      <w:r w:rsidR="00C241E7" w:rsidRPr="00C241E7">
        <w:rPr>
          <w:rFonts w:eastAsia="Calibri"/>
          <w:b/>
          <w:lang w:eastAsia="zh-CN"/>
        </w:rPr>
        <w:t xml:space="preserve">  </w:t>
      </w:r>
      <w:r w:rsidR="00DB55FD">
        <w:rPr>
          <w:rFonts w:eastAsia="Calibri"/>
          <w:b/>
          <w:lang w:eastAsia="zh-CN"/>
        </w:rPr>
        <w:t xml:space="preserve">протокол </w:t>
      </w:r>
      <w:r w:rsidR="00C241E7" w:rsidRPr="00C241E7">
        <w:rPr>
          <w:rFonts w:eastAsia="Calibri"/>
          <w:b/>
          <w:lang w:eastAsia="zh-CN"/>
        </w:rPr>
        <w:t>№1                                                                                                                          МАОУ«Школа- интернат № 85»</w:t>
      </w:r>
    </w:p>
    <w:p w:rsidR="00C241E7" w:rsidRPr="00C241E7" w:rsidRDefault="00C241E7" w:rsidP="00C241E7">
      <w:pPr>
        <w:spacing w:line="252" w:lineRule="auto"/>
        <w:rPr>
          <w:rFonts w:eastAsia="Calibri"/>
          <w:b/>
          <w:lang w:eastAsia="zh-CN"/>
        </w:rPr>
      </w:pPr>
      <w:r w:rsidRPr="00C241E7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C241E7" w:rsidRPr="00C241E7" w:rsidRDefault="00C241E7" w:rsidP="00C241E7">
      <w:pPr>
        <w:spacing w:line="252" w:lineRule="auto"/>
        <w:rPr>
          <w:rFonts w:eastAsia="Calibri"/>
          <w:b/>
          <w:lang w:eastAsia="zh-CN"/>
        </w:rPr>
      </w:pPr>
      <w:r w:rsidRPr="00C241E7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от </w:t>
      </w:r>
      <w:r w:rsidR="00DB55FD">
        <w:rPr>
          <w:rFonts w:eastAsia="Calibri"/>
          <w:b/>
          <w:lang w:eastAsia="zh-CN"/>
        </w:rPr>
        <w:t>31</w:t>
      </w:r>
      <w:r w:rsidRPr="00C241E7">
        <w:rPr>
          <w:rFonts w:eastAsia="Calibri"/>
          <w:b/>
          <w:lang w:eastAsia="zh-CN"/>
        </w:rPr>
        <w:t>.0</w:t>
      </w:r>
      <w:r w:rsidR="00DB55FD">
        <w:rPr>
          <w:rFonts w:eastAsia="Calibri"/>
          <w:b/>
          <w:lang w:eastAsia="zh-CN"/>
        </w:rPr>
        <w:t>8</w:t>
      </w:r>
      <w:r w:rsidRPr="00C241E7">
        <w:rPr>
          <w:rFonts w:eastAsia="Calibri"/>
          <w:b/>
          <w:lang w:eastAsia="zh-CN"/>
        </w:rPr>
        <w:t>.202</w:t>
      </w:r>
      <w:r w:rsidR="00DB55FD">
        <w:rPr>
          <w:rFonts w:eastAsia="Calibri"/>
          <w:b/>
          <w:lang w:eastAsia="zh-CN"/>
        </w:rPr>
        <w:t>3</w:t>
      </w:r>
      <w:r w:rsidRPr="00C241E7">
        <w:rPr>
          <w:rFonts w:eastAsia="Calibri"/>
          <w:b/>
          <w:lang w:eastAsia="zh-CN"/>
        </w:rPr>
        <w:t xml:space="preserve">  № 059-01–12-</w:t>
      </w:r>
      <w:r w:rsidR="00DB55FD">
        <w:rPr>
          <w:rFonts w:eastAsia="Calibri"/>
          <w:b/>
          <w:lang w:eastAsia="zh-CN"/>
        </w:rPr>
        <w:t>85</w:t>
      </w:r>
    </w:p>
    <w:p w:rsidR="00C241E7" w:rsidRPr="00C241E7" w:rsidRDefault="00C241E7" w:rsidP="00C241E7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9622AB" w:rsidRPr="009200EE" w:rsidRDefault="009622AB" w:rsidP="009622AB">
      <w:pPr>
        <w:spacing w:after="160" w:line="252" w:lineRule="auto"/>
        <w:jc w:val="center"/>
        <w:rPr>
          <w:rFonts w:eastAsia="Calibri"/>
        </w:rPr>
      </w:pPr>
    </w:p>
    <w:p w:rsidR="009622AB" w:rsidRPr="009200EE" w:rsidRDefault="009622AB" w:rsidP="009622AB">
      <w:pPr>
        <w:spacing w:line="252" w:lineRule="auto"/>
        <w:rPr>
          <w:rFonts w:eastAsia="Calibri"/>
          <w:b/>
          <w:lang w:eastAsia="zh-CN"/>
        </w:rPr>
      </w:pPr>
      <w:r w:rsidRPr="009200EE">
        <w:rPr>
          <w:rFonts w:eastAsia="Calibri"/>
          <w:b/>
          <w:lang w:eastAsia="zh-CN"/>
        </w:rPr>
        <w:t xml:space="preserve">                         </w:t>
      </w:r>
    </w:p>
    <w:p w:rsidR="009622AB" w:rsidRPr="009200EE" w:rsidRDefault="009622AB" w:rsidP="009622AB">
      <w:pPr>
        <w:jc w:val="center"/>
        <w:rPr>
          <w:b/>
          <w:lang w:eastAsia="zh-CN"/>
        </w:rPr>
      </w:pPr>
    </w:p>
    <w:p w:rsidR="009622AB" w:rsidRPr="009200EE" w:rsidRDefault="009622AB" w:rsidP="009622AB">
      <w:pPr>
        <w:jc w:val="center"/>
        <w:rPr>
          <w:b/>
          <w:lang w:eastAsia="zh-CN"/>
        </w:rPr>
      </w:pPr>
    </w:p>
    <w:p w:rsidR="009622AB" w:rsidRPr="009200EE" w:rsidRDefault="009622AB" w:rsidP="009622AB">
      <w:pPr>
        <w:jc w:val="center"/>
        <w:rPr>
          <w:b/>
          <w:lang w:eastAsia="zh-CN"/>
        </w:rPr>
      </w:pPr>
    </w:p>
    <w:p w:rsidR="009622AB" w:rsidRPr="009200EE" w:rsidRDefault="009622AB" w:rsidP="009622AB">
      <w:pPr>
        <w:rPr>
          <w:rFonts w:eastAsia="SimSun"/>
          <w:b/>
          <w:lang w:eastAsia="zh-CN"/>
        </w:rPr>
      </w:pPr>
      <w:bookmarkStart w:id="0" w:name="_GoBack"/>
      <w:bookmarkEnd w:id="0"/>
    </w:p>
    <w:p w:rsidR="009622AB" w:rsidRPr="009200EE" w:rsidRDefault="009622AB" w:rsidP="009622AB">
      <w:pPr>
        <w:jc w:val="center"/>
        <w:rPr>
          <w:rFonts w:eastAsia="SimSun"/>
          <w:b/>
          <w:lang w:eastAsia="zh-CN"/>
        </w:rPr>
      </w:pPr>
      <w:r w:rsidRPr="009200EE">
        <w:rPr>
          <w:rFonts w:eastAsia="SimSun"/>
          <w:b/>
          <w:lang w:eastAsia="zh-CN"/>
        </w:rPr>
        <w:t>РАБОЧАЯ ПРОГРАММА</w:t>
      </w:r>
    </w:p>
    <w:p w:rsidR="009622AB" w:rsidRPr="009200EE" w:rsidRDefault="009622AB" w:rsidP="009622AB">
      <w:pPr>
        <w:jc w:val="center"/>
        <w:rPr>
          <w:rFonts w:eastAsia="SimSun"/>
          <w:b/>
          <w:lang w:eastAsia="zh-CN"/>
        </w:rPr>
      </w:pPr>
      <w:r w:rsidRPr="009200EE">
        <w:rPr>
          <w:rFonts w:eastAsia="SimSun"/>
          <w:b/>
          <w:lang w:eastAsia="zh-CN"/>
        </w:rPr>
        <w:t>по курсу «Алгебра»</w:t>
      </w:r>
      <w:r w:rsidR="00C241E7">
        <w:rPr>
          <w:rFonts w:eastAsia="SimSun"/>
          <w:b/>
          <w:lang w:eastAsia="zh-CN"/>
        </w:rPr>
        <w:t xml:space="preserve"> (профиль)</w:t>
      </w:r>
    </w:p>
    <w:p w:rsidR="009622AB" w:rsidRPr="009200EE" w:rsidRDefault="007B3028" w:rsidP="009622AB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для 11</w:t>
      </w:r>
      <w:r w:rsidR="009622AB" w:rsidRPr="009200EE">
        <w:rPr>
          <w:rFonts w:eastAsia="SimSun"/>
          <w:b/>
          <w:lang w:eastAsia="zh-CN"/>
        </w:rPr>
        <w:t xml:space="preserve"> класс</w:t>
      </w:r>
      <w:r w:rsidR="009622AB">
        <w:rPr>
          <w:rFonts w:eastAsia="SimSun"/>
          <w:b/>
          <w:lang w:eastAsia="zh-CN"/>
        </w:rPr>
        <w:t>а</w:t>
      </w:r>
    </w:p>
    <w:p w:rsidR="009622AB" w:rsidRPr="009200EE" w:rsidRDefault="00660416" w:rsidP="009622AB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на 2023-2024</w:t>
      </w:r>
      <w:r w:rsidR="009622AB" w:rsidRPr="009200EE">
        <w:rPr>
          <w:rFonts w:eastAsia="SimSun"/>
          <w:b/>
          <w:lang w:eastAsia="zh-CN"/>
        </w:rPr>
        <w:t xml:space="preserve"> учебный год</w:t>
      </w:r>
    </w:p>
    <w:p w:rsidR="009622AB" w:rsidRPr="009200EE" w:rsidRDefault="009622AB" w:rsidP="009622AB">
      <w:pPr>
        <w:rPr>
          <w:rFonts w:eastAsia="SimSun"/>
          <w:b/>
          <w:lang w:eastAsia="zh-CN"/>
        </w:rPr>
      </w:pPr>
    </w:p>
    <w:p w:rsidR="009622AB" w:rsidRPr="009200EE" w:rsidRDefault="009622AB" w:rsidP="009622AB">
      <w:pPr>
        <w:jc w:val="right"/>
        <w:rPr>
          <w:rFonts w:eastAsia="SimSun"/>
          <w:b/>
          <w:lang w:eastAsia="zh-CN"/>
        </w:rPr>
      </w:pPr>
    </w:p>
    <w:p w:rsidR="009622AB" w:rsidRPr="009200EE" w:rsidRDefault="009622AB" w:rsidP="009622AB">
      <w:pPr>
        <w:jc w:val="right"/>
        <w:rPr>
          <w:rFonts w:eastAsia="SimSun"/>
          <w:b/>
          <w:lang w:eastAsia="zh-CN"/>
        </w:rPr>
      </w:pPr>
      <w:r w:rsidRPr="009200EE">
        <w:rPr>
          <w:rFonts w:eastAsia="SimSun"/>
          <w:b/>
          <w:lang w:eastAsia="zh-CN"/>
        </w:rPr>
        <w:t>Составитель:</w:t>
      </w:r>
    </w:p>
    <w:p w:rsidR="009622AB" w:rsidRPr="009200EE" w:rsidRDefault="009622AB" w:rsidP="009622AB">
      <w:pPr>
        <w:jc w:val="right"/>
        <w:rPr>
          <w:rFonts w:eastAsia="SimSun"/>
          <w:b/>
          <w:lang w:eastAsia="zh-CN"/>
        </w:rPr>
      </w:pPr>
      <w:r w:rsidRPr="009200EE">
        <w:rPr>
          <w:rFonts w:eastAsia="SimSun"/>
          <w:b/>
          <w:lang w:eastAsia="zh-CN"/>
        </w:rPr>
        <w:t>учитель математики</w:t>
      </w:r>
    </w:p>
    <w:p w:rsidR="009622AB" w:rsidRPr="009200EE" w:rsidRDefault="009622AB" w:rsidP="009622AB">
      <w:pPr>
        <w:jc w:val="right"/>
        <w:rPr>
          <w:rFonts w:eastAsia="SimSun"/>
          <w:b/>
          <w:lang w:eastAsia="zh-CN"/>
        </w:rPr>
      </w:pPr>
      <w:r w:rsidRPr="009200EE">
        <w:rPr>
          <w:rFonts w:eastAsia="SimSu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SimSun"/>
          <w:b/>
          <w:lang w:eastAsia="zh-CN"/>
        </w:rPr>
        <w:t xml:space="preserve">                               </w:t>
      </w:r>
      <w:r w:rsidRPr="009200EE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1 кв. категории </w:t>
      </w:r>
      <w:r w:rsidR="00851110">
        <w:rPr>
          <w:rFonts w:eastAsia="SimSun"/>
          <w:b/>
          <w:lang w:eastAsia="zh-CN"/>
        </w:rPr>
        <w:t>БразгинаН.Б</w:t>
      </w:r>
      <w:r>
        <w:rPr>
          <w:rFonts w:eastAsia="SimSun"/>
          <w:b/>
          <w:lang w:eastAsia="zh-CN"/>
        </w:rPr>
        <w:t>.</w:t>
      </w:r>
    </w:p>
    <w:p w:rsidR="009622AB" w:rsidRDefault="009622AB" w:rsidP="009622AB">
      <w:pPr>
        <w:rPr>
          <w:rStyle w:val="8"/>
          <w:rFonts w:ascii="Times New Roman" w:hAnsi="Times New Roman"/>
          <w:b/>
          <w:sz w:val="24"/>
          <w:szCs w:val="24"/>
        </w:rPr>
      </w:pPr>
    </w:p>
    <w:p w:rsidR="009622AB" w:rsidRDefault="009622AB" w:rsidP="000312D5">
      <w:pPr>
        <w:ind w:left="-360" w:hanging="66"/>
        <w:jc w:val="center"/>
        <w:rPr>
          <w:b/>
        </w:rPr>
      </w:pPr>
    </w:p>
    <w:p w:rsidR="00E00C2C" w:rsidRDefault="00E00C2C" w:rsidP="000312D5">
      <w:pPr>
        <w:ind w:left="-360" w:hanging="66"/>
        <w:jc w:val="center"/>
        <w:rPr>
          <w:b/>
        </w:rPr>
      </w:pPr>
    </w:p>
    <w:p w:rsidR="00E00C2C" w:rsidRDefault="00E00C2C" w:rsidP="000312D5">
      <w:pPr>
        <w:ind w:left="-360" w:hanging="66"/>
        <w:jc w:val="center"/>
        <w:rPr>
          <w:b/>
        </w:rPr>
      </w:pPr>
    </w:p>
    <w:p w:rsidR="00E00C2C" w:rsidRDefault="00E00C2C" w:rsidP="000312D5">
      <w:pPr>
        <w:ind w:left="-360" w:hanging="66"/>
        <w:jc w:val="center"/>
        <w:rPr>
          <w:b/>
        </w:rPr>
      </w:pPr>
    </w:p>
    <w:p w:rsidR="00E00C2C" w:rsidRDefault="00E00C2C" w:rsidP="000312D5">
      <w:pPr>
        <w:ind w:left="-360" w:hanging="66"/>
        <w:jc w:val="center"/>
        <w:rPr>
          <w:b/>
        </w:rPr>
      </w:pPr>
    </w:p>
    <w:p w:rsidR="00E00C2C" w:rsidRDefault="00E00C2C" w:rsidP="000312D5">
      <w:pPr>
        <w:ind w:left="-360" w:hanging="66"/>
        <w:jc w:val="center"/>
        <w:rPr>
          <w:b/>
        </w:rPr>
      </w:pPr>
    </w:p>
    <w:p w:rsidR="009622AB" w:rsidRDefault="009622AB" w:rsidP="009622A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Планируемые результаты освоения учебного предмета</w:t>
      </w:r>
      <w:r w:rsidRPr="006C508A">
        <w:rPr>
          <w:b/>
          <w:bCs/>
          <w:iCs/>
        </w:rPr>
        <w:t xml:space="preserve"> учащихся</w:t>
      </w:r>
    </w:p>
    <w:p w:rsidR="009622AB" w:rsidRPr="006C508A" w:rsidRDefault="009622AB" w:rsidP="009622AB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</w:rPr>
      </w:pPr>
      <w:r w:rsidRPr="00615C0A">
        <w:rPr>
          <w:b/>
          <w:bCs/>
        </w:rPr>
        <w:t>В результате изучения математики на профильном уровне в старшей школе ученик должен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</w:rPr>
      </w:pP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знать/понимать: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значение практики и вопросов, возникающих в самой математике, для формирования и развития математической науки;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возможности геометрического языка как средства описания свойств реальных предметов и их взаимного расположения;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вероятностный характер различных процессов и закономерностей окружающего мира.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</w:rPr>
      </w:pP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>Числовые и буквенные выражения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Уметь: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применять понятия, связанные с делимостью целых чисел, при решении математических задач;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находить корни многочленов с одной переменной, раскладывать многочлены на множители;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lastRenderedPageBreak/>
        <w:t>·</w:t>
      </w:r>
      <w:r w:rsidRPr="00615C0A">
        <w:t xml:space="preserve">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9622AB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</w:rPr>
      </w:pP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>Функции и графики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Уметь: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определять значение функции по значению аргумента при различных способах задания функции;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строить графики изученных функций, выполнять преобразования графиков;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описывать по графику и по формуле поведение и свойства функций;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уравнения, системы уравнений, неравенства, используя свойства функций и их графические представления;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</w:rPr>
      </w:pP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>Начала математического анализа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Уметь: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находить сумму бесконечно убывающей геометрический прогрессии;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исследовать функции и строить их графики с помощью производной;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задачи с применением уравнения касательной к графику функции;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задачи на нахождение наибольшего и наименьшего значения функции на отрезке;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вычислять площадь криволинейной трапеции;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</w:t>
      </w:r>
      <w:r>
        <w:t>парата математического анализа.</w:t>
      </w: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>Уравнения и неравенства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Уметь: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доказывать несложные неравенства;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lastRenderedPageBreak/>
        <w:t>·</w:t>
      </w:r>
      <w:r w:rsidRPr="00615C0A"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изображать на координатной плоскости множества решений уравнений и неравенств с двумя переменными и их систем.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находить приближенные решения уравнений и их систем, используя графический метод;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уравнения, неравенства и системы с применением графических представлений, свойств функций, производной;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для построения и исследования про</w:t>
      </w:r>
      <w:r>
        <w:t>стейших математических моделей.</w:t>
      </w: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 xml:space="preserve">Элементы комбинаторики, </w:t>
      </w:r>
    </w:p>
    <w:p w:rsidR="009622AB" w:rsidRPr="008A093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</w:rPr>
      </w:pPr>
      <w:r w:rsidRPr="008A093A">
        <w:rPr>
          <w:b/>
          <w:bCs/>
          <w:i/>
        </w:rPr>
        <w:t>статистики и теории вероятностей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Уметь: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вычислять, в простейших случаях, вероятности событий на основе подсчета числа исходов;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  <w:rPr>
          <w:b/>
          <w:bCs/>
          <w:i/>
          <w:iCs/>
        </w:rPr>
      </w:pPr>
      <w:r w:rsidRPr="00615C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9622AB" w:rsidRPr="00615C0A" w:rsidRDefault="009622AB" w:rsidP="009622AB">
      <w:pPr>
        <w:tabs>
          <w:tab w:val="left" w:pos="705"/>
        </w:tabs>
        <w:autoSpaceDE w:val="0"/>
        <w:autoSpaceDN w:val="0"/>
        <w:adjustRightInd w:val="0"/>
        <w:ind w:left="142"/>
        <w:jc w:val="both"/>
      </w:pPr>
      <w:r w:rsidRPr="00615C0A">
        <w:rPr>
          <w:noProof/>
          <w:lang w:val="x-none"/>
        </w:rPr>
        <w:t>·</w:t>
      </w:r>
      <w:r w:rsidRPr="00615C0A">
        <w:t xml:space="preserve">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622AB" w:rsidRPr="00926BA9" w:rsidRDefault="009622AB" w:rsidP="009622AB">
      <w:pPr>
        <w:pStyle w:val="180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 xml:space="preserve">Изучение математики в средней  школе дает возможность обучающимся достичь следующих результатов развития: </w:t>
      </w:r>
    </w:p>
    <w:p w:rsidR="009622AB" w:rsidRPr="00926BA9" w:rsidRDefault="009622AB" w:rsidP="009622AB">
      <w:pPr>
        <w:pStyle w:val="180"/>
        <w:shd w:val="clear" w:color="auto" w:fill="auto"/>
        <w:spacing w:before="0" w:line="240" w:lineRule="auto"/>
        <w:ind w:right="-1" w:firstLine="567"/>
        <w:rPr>
          <w:rStyle w:val="181"/>
          <w:b/>
          <w:sz w:val="24"/>
          <w:szCs w:val="24"/>
        </w:rPr>
      </w:pPr>
      <w:r w:rsidRPr="00926BA9">
        <w:rPr>
          <w:rStyle w:val="181"/>
          <w:b/>
          <w:sz w:val="24"/>
          <w:szCs w:val="24"/>
        </w:rPr>
        <w:t>в личностном направлении: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представление о математической науке как сфере чело</w:t>
      </w:r>
      <w:r w:rsidRPr="00926BA9">
        <w:rPr>
          <w:sz w:val="24"/>
          <w:szCs w:val="24"/>
        </w:rPr>
        <w:softHyphen/>
        <w:t>веческой деятельности, об э</w:t>
      </w:r>
      <w:r>
        <w:rPr>
          <w:sz w:val="24"/>
          <w:szCs w:val="24"/>
        </w:rPr>
        <w:t>тапах ее развития, о ее значимо</w:t>
      </w:r>
      <w:r w:rsidRPr="00926BA9">
        <w:rPr>
          <w:sz w:val="24"/>
          <w:szCs w:val="24"/>
        </w:rPr>
        <w:t>сти для развития цивилизации;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622AB" w:rsidRPr="00926BA9" w:rsidRDefault="009622AB" w:rsidP="009622AB">
      <w:pPr>
        <w:pStyle w:val="180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способность к эмоциональному восприятию математи</w:t>
      </w:r>
      <w:r w:rsidRPr="00926BA9">
        <w:rPr>
          <w:sz w:val="24"/>
          <w:szCs w:val="24"/>
        </w:rPr>
        <w:softHyphen/>
        <w:t>ческих объектов, задач, решений, рассуждений;</w:t>
      </w:r>
    </w:p>
    <w:p w:rsidR="009622AB" w:rsidRPr="00926BA9" w:rsidRDefault="009622AB" w:rsidP="009622AB">
      <w:pPr>
        <w:pStyle w:val="190"/>
        <w:shd w:val="clear" w:color="auto" w:fill="auto"/>
        <w:tabs>
          <w:tab w:val="left" w:pos="868"/>
        </w:tabs>
        <w:spacing w:line="240" w:lineRule="auto"/>
        <w:ind w:right="-1" w:firstLine="567"/>
        <w:rPr>
          <w:sz w:val="24"/>
          <w:szCs w:val="24"/>
        </w:rPr>
      </w:pPr>
      <w:r w:rsidRPr="00926BA9">
        <w:rPr>
          <w:b/>
          <w:i/>
          <w:sz w:val="24"/>
          <w:szCs w:val="24"/>
        </w:rPr>
        <w:t>в метапредметном направлении</w:t>
      </w:r>
      <w:r w:rsidRPr="00926BA9">
        <w:rPr>
          <w:sz w:val="24"/>
          <w:szCs w:val="24"/>
        </w:rPr>
        <w:t>: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926BA9">
        <w:rPr>
          <w:sz w:val="24"/>
          <w:szCs w:val="24"/>
        </w:rPr>
        <w:softHyphen/>
        <w:t>стве моделирования явлений и процессов;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</w:t>
      </w:r>
      <w:r>
        <w:rPr>
          <w:sz w:val="24"/>
          <w:szCs w:val="24"/>
        </w:rPr>
        <w:t>ическую задачу в контексте проб</w:t>
      </w:r>
      <w:r w:rsidRPr="00926BA9">
        <w:rPr>
          <w:sz w:val="24"/>
          <w:szCs w:val="24"/>
        </w:rPr>
        <w:t>лемной ситуации в других дисциплинах, в окружающей жизни;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</w:t>
      </w:r>
      <w:r>
        <w:rPr>
          <w:sz w:val="24"/>
          <w:szCs w:val="24"/>
        </w:rPr>
        <w:t>тематических проблем, представ</w:t>
      </w:r>
      <w:r w:rsidRPr="00926BA9">
        <w:rPr>
          <w:sz w:val="24"/>
          <w:szCs w:val="24"/>
        </w:rPr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lastRenderedPageBreak/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9622AB" w:rsidRPr="00926BA9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9622AB" w:rsidRDefault="009622AB" w:rsidP="009622AB">
      <w:pPr>
        <w:pStyle w:val="18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сформированность учебной</w:t>
      </w:r>
      <w:r w:rsidRPr="00926BA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общепользовательской </w:t>
      </w:r>
      <w:r w:rsidRPr="00926BA9">
        <w:rPr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9622AB" w:rsidRPr="000312D5" w:rsidRDefault="009622AB" w:rsidP="009622AB">
      <w:pPr>
        <w:pStyle w:val="180"/>
        <w:shd w:val="clear" w:color="auto" w:fill="auto"/>
        <w:tabs>
          <w:tab w:val="left" w:pos="814"/>
        </w:tabs>
        <w:spacing w:before="0" w:line="240" w:lineRule="auto"/>
        <w:ind w:left="567" w:right="-1"/>
        <w:rPr>
          <w:sz w:val="24"/>
          <w:szCs w:val="24"/>
        </w:rPr>
      </w:pPr>
      <w:r w:rsidRPr="000312D5">
        <w:rPr>
          <w:b/>
          <w:szCs w:val="28"/>
          <w:lang w:eastAsia="ru-RU"/>
        </w:rPr>
        <w:t>Регулятивные универсальные учебные действия</w:t>
      </w:r>
    </w:p>
    <w:p w:rsidR="009622AB" w:rsidRPr="001845DA" w:rsidRDefault="009622AB" w:rsidP="009622AB">
      <w:pPr>
        <w:pStyle w:val="a5"/>
        <w:numPr>
          <w:ilvl w:val="0"/>
          <w:numId w:val="3"/>
        </w:numPr>
        <w:spacing w:line="240" w:lineRule="auto"/>
      </w:pPr>
      <w:r w:rsidRPr="000312D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622AB" w:rsidRPr="000312D5" w:rsidRDefault="009622AB" w:rsidP="009622A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622AB" w:rsidRPr="000312D5" w:rsidRDefault="009622AB" w:rsidP="009622AB"/>
    <w:p w:rsidR="009622AB" w:rsidRPr="000312D5" w:rsidRDefault="009622AB" w:rsidP="009622AB">
      <w:pPr>
        <w:rPr>
          <w:b/>
        </w:rPr>
      </w:pPr>
      <w:r w:rsidRPr="000312D5">
        <w:rPr>
          <w:b/>
        </w:rPr>
        <w:t xml:space="preserve"> Познавательные универсальные учебные действия</w:t>
      </w:r>
    </w:p>
    <w:p w:rsidR="009622AB" w:rsidRPr="000312D5" w:rsidRDefault="009622AB" w:rsidP="009622AB">
      <w:pPr>
        <w:rPr>
          <w:b/>
        </w:rPr>
      </w:pP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622AB" w:rsidRPr="000312D5" w:rsidRDefault="009622AB" w:rsidP="009622AB">
      <w:pPr>
        <w:pStyle w:val="a5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622AB" w:rsidRPr="000312D5" w:rsidRDefault="009622AB" w:rsidP="009622AB"/>
    <w:p w:rsidR="009622AB" w:rsidRPr="000312D5" w:rsidRDefault="009622AB" w:rsidP="009622AB">
      <w:pPr>
        <w:suppressAutoHyphens/>
        <w:jc w:val="both"/>
        <w:rPr>
          <w:b/>
        </w:rPr>
      </w:pPr>
      <w:r w:rsidRPr="000312D5">
        <w:rPr>
          <w:b/>
        </w:rPr>
        <w:t>Коммуникативные универсальные учебные действия</w:t>
      </w:r>
    </w:p>
    <w:p w:rsidR="009622AB" w:rsidRPr="000312D5" w:rsidRDefault="009622AB" w:rsidP="009622AB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622AB" w:rsidRPr="000312D5" w:rsidRDefault="009622AB" w:rsidP="009622AB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622AB" w:rsidRPr="000312D5" w:rsidRDefault="009622AB" w:rsidP="009622AB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22AB" w:rsidRPr="000312D5" w:rsidRDefault="009622AB" w:rsidP="009622AB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622AB" w:rsidRPr="000312D5" w:rsidRDefault="009622AB" w:rsidP="009622AB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312D5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622AB" w:rsidRPr="000312D5" w:rsidRDefault="009622AB" w:rsidP="009622AB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0312D5" w:rsidRPr="006C508A" w:rsidRDefault="000312D5" w:rsidP="000312D5">
      <w:pPr>
        <w:ind w:left="-360" w:hanging="66"/>
        <w:jc w:val="center"/>
      </w:pPr>
      <w:r w:rsidRPr="006C508A">
        <w:rPr>
          <w:b/>
        </w:rPr>
        <w:t>Содержание учебного предмета</w:t>
      </w:r>
    </w:p>
    <w:p w:rsidR="000312D5" w:rsidRPr="006C508A" w:rsidRDefault="000312D5" w:rsidP="000312D5">
      <w:pPr>
        <w:ind w:left="-1080"/>
        <w:jc w:val="both"/>
        <w:rPr>
          <w:b/>
        </w:rPr>
      </w:pPr>
    </w:p>
    <w:p w:rsidR="000312D5" w:rsidRPr="006C508A" w:rsidRDefault="000312D5" w:rsidP="000312D5">
      <w:pPr>
        <w:jc w:val="both"/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I</w:t>
      </w:r>
      <w:r w:rsidRPr="006C508A">
        <w:rPr>
          <w:b/>
        </w:rPr>
        <w:t xml:space="preserve">. Тригонометрические функции </w:t>
      </w:r>
      <w:r>
        <w:rPr>
          <w:b/>
        </w:rPr>
        <w:t xml:space="preserve">(19 ч) </w:t>
      </w:r>
      <w:r w:rsidRPr="006C508A">
        <w:t>содержит материал, который поможет учащимся глубже понять математических методо</w:t>
      </w:r>
      <w:r>
        <w:t>в в задачах физики и геометрии.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Область определения и множество значений тригонометрических функций.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Четность, нечетность, периодичность тригонометрических функций.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 xml:space="preserve">Свойства функции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cos</w:t>
      </w:r>
      <w:r w:rsidRPr="006C508A">
        <w:t>х и её график.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 xml:space="preserve">Свойства функции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sin</w:t>
      </w:r>
      <w:r w:rsidRPr="006C508A">
        <w:t>х и её график.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 xml:space="preserve">Свойства функции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tg</w:t>
      </w:r>
      <w:r w:rsidRPr="006C508A">
        <w:t>х и её график.</w:t>
      </w:r>
    </w:p>
    <w:p w:rsidR="000312D5" w:rsidRPr="006C508A" w:rsidRDefault="000312D5" w:rsidP="000312D5">
      <w:pPr>
        <w:jc w:val="both"/>
      </w:pPr>
      <w:r w:rsidRPr="006C508A">
        <w:t>Обрат</w:t>
      </w:r>
      <w:r>
        <w:t>ные тригонометрические функции.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Основная цель</w:t>
      </w:r>
      <w:r w:rsidRPr="006C508A">
        <w:t xml:space="preserve"> 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0312D5" w:rsidRPr="006C508A" w:rsidRDefault="000312D5" w:rsidP="000312D5">
      <w:pPr>
        <w:jc w:val="both"/>
      </w:pPr>
      <w:r w:rsidRPr="006C508A">
        <w:t xml:space="preserve"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</w:t>
      </w:r>
      <w:r w:rsidRPr="006C508A">
        <w:rPr>
          <w:lang w:val="en-US"/>
        </w:rPr>
        <w:t>sin</w:t>
      </w:r>
      <w:r w:rsidRPr="006C508A">
        <w:t>(-</w:t>
      </w:r>
      <w:r w:rsidRPr="006C508A">
        <w:rPr>
          <w:lang w:val="en-US"/>
        </w:rPr>
        <w:t>x</w:t>
      </w:r>
      <w:r w:rsidRPr="006C508A">
        <w:t>)=-</w:t>
      </w:r>
      <w:r w:rsidRPr="006C508A">
        <w:rPr>
          <w:lang w:val="en-US"/>
        </w:rPr>
        <w:t>sin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 и </w:t>
      </w:r>
      <w:r w:rsidRPr="006C508A">
        <w:rPr>
          <w:lang w:val="en-US"/>
        </w:rPr>
        <w:t>cos</w:t>
      </w:r>
      <w:r w:rsidRPr="006C508A">
        <w:t>(-</w:t>
      </w:r>
      <w:r w:rsidRPr="006C508A">
        <w:rPr>
          <w:lang w:val="en-US"/>
        </w:rPr>
        <w:t>x</w:t>
      </w:r>
      <w:r w:rsidRPr="006C508A">
        <w:t>)=</w:t>
      </w:r>
      <w:r w:rsidRPr="006C508A">
        <w:rPr>
          <w:lang w:val="en-US"/>
        </w:rPr>
        <w:t>cos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 выражают свойства нечетности и четности функций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sin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 и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cos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 соответственно.</w:t>
      </w:r>
    </w:p>
    <w:p w:rsidR="000312D5" w:rsidRPr="006C508A" w:rsidRDefault="000312D5" w:rsidP="000312D5">
      <w:pPr>
        <w:jc w:val="both"/>
      </w:pPr>
      <w:r w:rsidRPr="006C508A">
        <w:t xml:space="preserve">Построение графиков тригонометрических функций проводится с использованием их свойств и начинается с построения графика функции </w:t>
      </w:r>
      <w:r w:rsidRPr="006C508A">
        <w:rPr>
          <w:lang w:val="en-US"/>
        </w:rPr>
        <w:t>y</w:t>
      </w:r>
      <w:r w:rsidRPr="006C508A">
        <w:t>=</w:t>
      </w:r>
      <w:r w:rsidRPr="006C508A">
        <w:rPr>
          <w:lang w:val="en-US"/>
        </w:rPr>
        <w:t>cos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>.С помощью графиков тригонометрических функций решаются простейшие тригонометрические уравнения и неравенства.</w:t>
      </w:r>
    </w:p>
    <w:p w:rsidR="000312D5" w:rsidRPr="006C508A" w:rsidRDefault="000312D5" w:rsidP="000312D5">
      <w:pPr>
        <w:jc w:val="both"/>
      </w:pPr>
      <w:r w:rsidRPr="006C508A">
        <w:t xml:space="preserve">На базовом уровне обратные тригонометрические функции даются в ознакомительном плане. Рекомендуется также рассмотреть графики функции </w:t>
      </w:r>
      <w:r w:rsidRPr="006C508A">
        <w:rPr>
          <w:lang w:val="en-US"/>
        </w:rPr>
        <w:t>y</w:t>
      </w:r>
      <w:r w:rsidRPr="006C508A">
        <w:t>=│</w:t>
      </w:r>
      <w:r w:rsidRPr="006C508A">
        <w:rPr>
          <w:lang w:val="en-US"/>
        </w:rPr>
        <w:t>cos</w:t>
      </w:r>
      <w:r w:rsidRPr="006C508A">
        <w:t xml:space="preserve"> х│, </w:t>
      </w:r>
      <w:r w:rsidRPr="006C508A">
        <w:rPr>
          <w:lang w:val="en-US"/>
        </w:rPr>
        <w:t>y</w:t>
      </w:r>
      <w:r w:rsidRPr="006C508A">
        <w:t>= а+</w:t>
      </w:r>
      <w:r w:rsidRPr="006C508A">
        <w:rPr>
          <w:lang w:val="en-US"/>
        </w:rPr>
        <w:t>cos</w:t>
      </w:r>
      <w:r w:rsidRPr="006C508A">
        <w:t xml:space="preserve"> х, </w:t>
      </w:r>
      <w:r w:rsidRPr="006C508A">
        <w:rPr>
          <w:lang w:val="en-US"/>
        </w:rPr>
        <w:t>y</w:t>
      </w:r>
      <w:r w:rsidRPr="006C508A">
        <w:t xml:space="preserve">= </w:t>
      </w:r>
      <w:r w:rsidRPr="006C508A">
        <w:rPr>
          <w:lang w:val="en-US"/>
        </w:rPr>
        <w:t>cos</w:t>
      </w:r>
      <w:r w:rsidRPr="006C508A">
        <w:t xml:space="preserve"> (х+а), </w:t>
      </w:r>
      <w:r w:rsidRPr="006C508A">
        <w:rPr>
          <w:lang w:val="en-US"/>
        </w:rPr>
        <w:t>y</w:t>
      </w:r>
      <w:r w:rsidRPr="006C508A">
        <w:t xml:space="preserve">= </w:t>
      </w:r>
      <w:r w:rsidRPr="006C508A">
        <w:rPr>
          <w:lang w:val="en-US"/>
        </w:rPr>
        <w:t>cos</w:t>
      </w:r>
      <w:r w:rsidRPr="006C508A">
        <w:t xml:space="preserve"> ах, </w:t>
      </w:r>
    </w:p>
    <w:p w:rsidR="000312D5" w:rsidRPr="006C508A" w:rsidRDefault="000312D5" w:rsidP="000312D5">
      <w:pPr>
        <w:jc w:val="both"/>
      </w:pPr>
      <w:r w:rsidRPr="006C508A">
        <w:rPr>
          <w:lang w:val="en-US"/>
        </w:rPr>
        <w:t>y</w:t>
      </w:r>
      <w:r w:rsidRPr="006C508A">
        <w:t xml:space="preserve">= а </w:t>
      </w:r>
      <w:r w:rsidRPr="006C508A">
        <w:rPr>
          <w:lang w:val="en-US"/>
        </w:rPr>
        <w:t>cos</w:t>
      </w:r>
      <w:r>
        <w:t xml:space="preserve"> х, где а – некоторое число.</w:t>
      </w:r>
    </w:p>
    <w:p w:rsidR="000312D5" w:rsidRPr="006C508A" w:rsidRDefault="000312D5" w:rsidP="000312D5">
      <w:pPr>
        <w:jc w:val="both"/>
      </w:pPr>
      <w:r w:rsidRPr="006C508A">
        <w:rPr>
          <w:b/>
        </w:rPr>
        <w:lastRenderedPageBreak/>
        <w:t>Учебная цель</w:t>
      </w:r>
      <w:r w:rsidRPr="006C508A">
        <w:t xml:space="preserve"> – введение понятия тригонометрической функции, формирование умений находить область определения и множество значения тригонометрических функций; </w:t>
      </w:r>
    </w:p>
    <w:p w:rsidR="000312D5" w:rsidRPr="006C508A" w:rsidRDefault="000312D5" w:rsidP="000312D5">
      <w:pPr>
        <w:jc w:val="both"/>
      </w:pPr>
      <w:r w:rsidRPr="006C508A">
        <w:t>обучение исследованию тригонометрических функций на четность и нечетность и нахождению периода функции;</w:t>
      </w:r>
    </w:p>
    <w:p w:rsidR="000312D5" w:rsidRPr="006C508A" w:rsidRDefault="000312D5" w:rsidP="000312D5">
      <w:pPr>
        <w:jc w:val="both"/>
      </w:pPr>
      <w:r w:rsidRPr="006C508A">
        <w:t xml:space="preserve">изучение свойств функции </w:t>
      </w:r>
      <w:r w:rsidRPr="006C508A">
        <w:rPr>
          <w:lang w:val="en-US"/>
        </w:rPr>
        <w:t>y</w:t>
      </w:r>
      <w:r w:rsidRPr="006C508A">
        <w:t xml:space="preserve"> = </w:t>
      </w:r>
      <w:r w:rsidRPr="006C508A">
        <w:rPr>
          <w:lang w:val="en-US"/>
        </w:rPr>
        <w:t>cos</w:t>
      </w:r>
      <w:r w:rsidRPr="006C508A">
        <w:t xml:space="preserve"> х, обучение построению графика функции и применению свойств функции при решении уравнений и неравенств;</w:t>
      </w:r>
    </w:p>
    <w:p w:rsidR="000312D5" w:rsidRPr="006C508A" w:rsidRDefault="000312D5" w:rsidP="000312D5">
      <w:pPr>
        <w:jc w:val="both"/>
      </w:pPr>
      <w:r w:rsidRPr="006C508A">
        <w:t xml:space="preserve">изучение свойств функции </w:t>
      </w:r>
      <w:r w:rsidRPr="006C508A">
        <w:rPr>
          <w:lang w:val="en-US"/>
        </w:rPr>
        <w:t>y</w:t>
      </w:r>
      <w:r w:rsidRPr="006C508A">
        <w:t xml:space="preserve"> = </w:t>
      </w:r>
      <w:r w:rsidRPr="006C508A">
        <w:rPr>
          <w:lang w:val="en-US"/>
        </w:rPr>
        <w:t>sin</w:t>
      </w:r>
      <w:r w:rsidRPr="006C508A">
        <w:t xml:space="preserve"> х, обучение построению графика функции и применению свойств функции при решении уравнений и неравенств;</w:t>
      </w:r>
    </w:p>
    <w:p w:rsidR="000312D5" w:rsidRPr="006C508A" w:rsidRDefault="000312D5" w:rsidP="000312D5">
      <w:pPr>
        <w:jc w:val="both"/>
      </w:pPr>
      <w:r w:rsidRPr="006C508A">
        <w:t xml:space="preserve">ознакомление со свойствами функций </w:t>
      </w:r>
      <w:r w:rsidRPr="006C508A">
        <w:rPr>
          <w:lang w:val="en-US"/>
        </w:rPr>
        <w:t>y</w:t>
      </w:r>
      <w:r w:rsidRPr="006C508A">
        <w:t xml:space="preserve"> = </w:t>
      </w:r>
      <w:r w:rsidRPr="006C508A">
        <w:rPr>
          <w:lang w:val="en-US"/>
        </w:rPr>
        <w:t>tg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 и </w:t>
      </w:r>
      <w:r w:rsidRPr="006C508A">
        <w:rPr>
          <w:lang w:val="en-US"/>
        </w:rPr>
        <w:t>y</w:t>
      </w:r>
      <w:r w:rsidRPr="006C508A">
        <w:t xml:space="preserve"> = </w:t>
      </w:r>
      <w:r w:rsidRPr="006C508A">
        <w:rPr>
          <w:lang w:val="en-US"/>
        </w:rPr>
        <w:t>ctg</w:t>
      </w:r>
      <w:r w:rsidRPr="006C508A">
        <w:t xml:space="preserve"> </w:t>
      </w:r>
      <w:r w:rsidRPr="006C508A">
        <w:rPr>
          <w:lang w:val="en-US"/>
        </w:rPr>
        <w:t>x</w:t>
      </w:r>
      <w:r w:rsidRPr="006C508A">
        <w:t xml:space="preserve">, изучение свойств функции </w:t>
      </w:r>
      <w:r w:rsidRPr="006C508A">
        <w:rPr>
          <w:lang w:val="en-US"/>
        </w:rPr>
        <w:t>y</w:t>
      </w:r>
      <w:r w:rsidRPr="006C508A">
        <w:t xml:space="preserve"> = </w:t>
      </w:r>
      <w:r w:rsidRPr="006C508A">
        <w:rPr>
          <w:lang w:val="en-US"/>
        </w:rPr>
        <w:t>cos</w:t>
      </w:r>
      <w:r w:rsidRPr="006C508A">
        <w:t xml:space="preserve"> х, обучение построению графиков функций и применению свойств функций при решении уравнений и неравенств;</w:t>
      </w:r>
    </w:p>
    <w:p w:rsidR="000312D5" w:rsidRPr="006C508A" w:rsidRDefault="000312D5" w:rsidP="000312D5">
      <w:pPr>
        <w:jc w:val="both"/>
      </w:pPr>
      <w:r w:rsidRPr="006C508A">
        <w:t>ознакомление с обратными тригонометрическими функци</w:t>
      </w:r>
      <w:r>
        <w:t>ями, их свойствами и графиками.</w:t>
      </w:r>
    </w:p>
    <w:p w:rsidR="000312D5" w:rsidRPr="006C508A" w:rsidRDefault="000312D5" w:rsidP="000312D5">
      <w:pPr>
        <w:jc w:val="both"/>
      </w:pPr>
      <w:r w:rsidRPr="006C508A">
        <w:t>В результате изучения главы «Тригонометрические функции»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вопросы к главе, а также решать задачи этого типа.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II</w:t>
      </w:r>
      <w:r w:rsidRPr="006C508A">
        <w:rPr>
          <w:b/>
        </w:rPr>
        <w:t>. Производная и её геометрический смысл</w:t>
      </w:r>
      <w:r>
        <w:rPr>
          <w:b/>
        </w:rPr>
        <w:t xml:space="preserve"> (22 ч) </w:t>
      </w:r>
      <w:r w:rsidRPr="006C508A">
        <w:t>изложение материала ведется на наглядно-интуитивном уровне: многие формулы не доказываются, а только поясняются или</w:t>
      </w:r>
      <w:r>
        <w:t xml:space="preserve"> принимаются без доказательств.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>
        <w:t>Пре</w:t>
      </w:r>
      <w:r w:rsidRPr="006C508A">
        <w:t>дел последовательности.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 w:rsidRPr="006C508A">
        <w:t>Непрерывность функции.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 w:rsidRPr="006C508A">
        <w:t>Определение производной.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 w:rsidRPr="006C508A">
        <w:t>Правило дифференцирования.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 w:rsidRPr="006C508A">
        <w:t>Производная степенной функции.</w:t>
      </w:r>
    </w:p>
    <w:p w:rsidR="000312D5" w:rsidRPr="006C508A" w:rsidRDefault="000312D5" w:rsidP="000312D5">
      <w:pPr>
        <w:pStyle w:val="a3"/>
        <w:spacing w:before="0" w:beforeAutospacing="0" w:after="0" w:afterAutospacing="0"/>
        <w:rPr>
          <w:i/>
          <w:u w:val="single"/>
        </w:rPr>
      </w:pPr>
      <w:r w:rsidRPr="006C508A">
        <w:t>Производные элементарных функций.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 w:rsidRPr="006C508A">
        <w:t>Геом</w:t>
      </w:r>
      <w:r>
        <w:t xml:space="preserve">етрический смысл производной. </w:t>
      </w:r>
    </w:p>
    <w:p w:rsidR="000312D5" w:rsidRPr="006C508A" w:rsidRDefault="000312D5" w:rsidP="000312D5">
      <w:pPr>
        <w:jc w:val="both"/>
      </w:pPr>
      <w:r w:rsidRPr="006C508A">
        <w:rPr>
          <w:b/>
        </w:rPr>
        <w:t xml:space="preserve">Основная цель – </w:t>
      </w:r>
      <w:r w:rsidRPr="006C508A">
        <w:t>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</w:t>
      </w:r>
    </w:p>
    <w:p w:rsidR="000312D5" w:rsidRPr="006C508A" w:rsidRDefault="000312D5" w:rsidP="000312D5">
      <w:pPr>
        <w:jc w:val="both"/>
      </w:pPr>
      <w:r w:rsidRPr="006C508A">
        <w:t xml:space="preserve">Усвоение геометрического смысла производной и написание уравнения касательной к графику функции в заданной точке является </w:t>
      </w:r>
      <w:r>
        <w:t>обязательным для всех учащихся.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Учебная цель</w:t>
      </w:r>
      <w:r w:rsidRPr="006C508A">
        <w:t xml:space="preserve"> – знакомство с определением предела числовой последовательности, свойствами сходящихся последовательностей, обучение нахождению пределов последовательностей, доказательству сходимости последовательности к заданному числу;</w:t>
      </w:r>
    </w:p>
    <w:p w:rsidR="000312D5" w:rsidRPr="006C508A" w:rsidRDefault="000312D5" w:rsidP="000312D5">
      <w:pPr>
        <w:jc w:val="both"/>
      </w:pPr>
      <w:r w:rsidRPr="006C508A">
        <w:t>обучение выявлению непрерывных функций с опорой на определение непрерывности функции;</w:t>
      </w:r>
    </w:p>
    <w:p w:rsidR="000312D5" w:rsidRPr="006C508A" w:rsidRDefault="000312D5" w:rsidP="000312D5">
      <w:pPr>
        <w:jc w:val="both"/>
      </w:pPr>
      <w:r w:rsidRPr="006C508A">
        <w:t>знакомство с понятием производной функции в точке и её физическим смыслом, формирование начальных умений находить производные элементарных функций на основе определения производной;</w:t>
      </w:r>
    </w:p>
    <w:p w:rsidR="000312D5" w:rsidRPr="006C508A" w:rsidRDefault="000312D5" w:rsidP="000312D5">
      <w:pPr>
        <w:jc w:val="both"/>
      </w:pPr>
      <w:r w:rsidRPr="006C508A">
        <w:lastRenderedPageBreak/>
        <w:t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 правилам нахождения производной обратной функции;</w:t>
      </w:r>
    </w:p>
    <w:p w:rsidR="000312D5" w:rsidRPr="006C508A" w:rsidRDefault="000312D5" w:rsidP="000312D5">
      <w:pPr>
        <w:jc w:val="both"/>
      </w:pPr>
      <w:r w:rsidRPr="006C508A">
        <w:t xml:space="preserve">обучение использованию формулы производной степенной функции </w:t>
      </w:r>
      <w:r w:rsidRPr="006C508A">
        <w:rPr>
          <w:lang w:val="en-US"/>
        </w:rPr>
        <w:t>f</w:t>
      </w:r>
      <w:r w:rsidRPr="006C508A">
        <w:t xml:space="preserve"> (</w:t>
      </w:r>
      <w:r w:rsidRPr="006C508A">
        <w:rPr>
          <w:lang w:val="en-US"/>
        </w:rPr>
        <w:t>x</w:t>
      </w:r>
      <w:r w:rsidRPr="006C508A">
        <w:t xml:space="preserve">) = </w:t>
      </w:r>
      <w:r w:rsidRPr="006C508A">
        <w:rPr>
          <w:lang w:val="en-US"/>
        </w:rPr>
        <w:t>x</w:t>
      </w:r>
      <w:r w:rsidRPr="006C508A">
        <w:rPr>
          <w:vertAlign w:val="superscript"/>
          <w:lang w:val="en-US"/>
        </w:rPr>
        <w:t>p</w:t>
      </w:r>
      <w:r w:rsidRPr="006C508A">
        <w:rPr>
          <w:vertAlign w:val="superscript"/>
        </w:rPr>
        <w:t xml:space="preserve"> </w:t>
      </w:r>
      <w:r w:rsidRPr="006C508A">
        <w:t xml:space="preserve">для любого действительного </w:t>
      </w:r>
      <w:r w:rsidRPr="006C508A">
        <w:rPr>
          <w:lang w:val="en-US"/>
        </w:rPr>
        <w:t>p</w:t>
      </w:r>
      <w:r w:rsidRPr="006C508A">
        <w:t>;</w:t>
      </w:r>
    </w:p>
    <w:p w:rsidR="000312D5" w:rsidRPr="006C508A" w:rsidRDefault="000312D5" w:rsidP="000312D5">
      <w:pPr>
        <w:jc w:val="both"/>
      </w:pPr>
      <w:r w:rsidRPr="006C508A">
        <w:t>формирование умений находить производные элементарных функций;</w:t>
      </w:r>
    </w:p>
    <w:p w:rsidR="000312D5" w:rsidRPr="006C508A" w:rsidRDefault="000312D5" w:rsidP="000312D5">
      <w:pPr>
        <w:jc w:val="both"/>
      </w:pPr>
      <w:r w:rsidRPr="006C508A">
        <w:t>знакомство с геометрическим смыслом производной обучение составлению уравнений касательной к гр</w:t>
      </w:r>
      <w:r>
        <w:t>афику функции в заданной точке.</w:t>
      </w:r>
    </w:p>
    <w:p w:rsidR="000312D5" w:rsidRPr="006C508A" w:rsidRDefault="000312D5" w:rsidP="000312D5">
      <w:pPr>
        <w:jc w:val="both"/>
      </w:pPr>
      <w:r w:rsidRPr="006C508A">
        <w:t xml:space="preserve">В результате изучения главы </w:t>
      </w:r>
      <w:r w:rsidRPr="006C508A">
        <w:rPr>
          <w:b/>
        </w:rPr>
        <w:t>«</w:t>
      </w:r>
      <w:r w:rsidRPr="006C508A">
        <w:t>Производная и её геометрический смысл» учащиеся должны знать определение производной, основные правила дифференцирования и формулы производных элементарных функций; понимать геометрический смысл производной; уметь записывать уравнение касательной к графику функции в заданной точке решать упражнения данного типа. Иметь представление о пределе последовательности, пределе и непрерывности функции и уметь решать упражнения на применение понятия производной.</w:t>
      </w:r>
    </w:p>
    <w:p w:rsidR="000312D5" w:rsidRPr="006C508A" w:rsidRDefault="000312D5" w:rsidP="000312D5">
      <w:pPr>
        <w:jc w:val="both"/>
      </w:pPr>
    </w:p>
    <w:p w:rsidR="000312D5" w:rsidRPr="00466B78" w:rsidRDefault="000312D5" w:rsidP="000312D5">
      <w:pPr>
        <w:jc w:val="both"/>
        <w:rPr>
          <w:b/>
        </w:rPr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III</w:t>
      </w:r>
      <w:r w:rsidRPr="006C508A">
        <w:rPr>
          <w:b/>
        </w:rPr>
        <w:t xml:space="preserve">. Применение производной к исследованию функций </w:t>
      </w:r>
      <w:r>
        <w:rPr>
          <w:b/>
        </w:rPr>
        <w:t xml:space="preserve">(16 ч) </w:t>
      </w:r>
      <w:r w:rsidRPr="006C508A">
        <w:t>при изучении материала широко используются знания, полученные учащимися в ходе работы над предыдущей темой. Показать возможности производной в исследовании свойств функций и построении их графиков.</w:t>
      </w:r>
    </w:p>
    <w:p w:rsidR="000312D5" w:rsidRPr="006C508A" w:rsidRDefault="000312D5" w:rsidP="000312D5">
      <w:r w:rsidRPr="006C508A">
        <w:t>Возрастание и убывание функции.</w:t>
      </w:r>
    </w:p>
    <w:p w:rsidR="000312D5" w:rsidRPr="006C508A" w:rsidRDefault="000312D5" w:rsidP="000312D5">
      <w:r w:rsidRPr="006C508A">
        <w:t>Экстремумы функции.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 w:rsidRPr="006C508A">
        <w:t>Наибольшее и наименьшее значения функции.</w:t>
      </w:r>
    </w:p>
    <w:p w:rsidR="000312D5" w:rsidRPr="006C508A" w:rsidRDefault="000312D5" w:rsidP="000312D5">
      <w:r w:rsidRPr="006C508A">
        <w:t>Производная второго порядка, выпуклость и точки перегиба.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>
        <w:t xml:space="preserve">Построение графиков функций. 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rPr>
          <w:b/>
        </w:rPr>
        <w:t>Основная цель</w:t>
      </w:r>
      <w:r w:rsidRPr="006C508A">
        <w:t xml:space="preserve"> –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оптимизацию. С помощью теоремы Лагранжа обосновывается достаточное условие возрастания и убывания функции. Должное внимание уделяется теореме Ферма и её геометрическому смыслу, а также достаточному условию экстремума. Вводятся понятие асимптоты, производной второго порядка и её приложение к выявлению интегралов выпуклости функции. Предлагается знакомство с различными прикладными программами, позволяющими построить график функции и исслед</w:t>
      </w:r>
      <w:r>
        <w:t>овать его с помощью компьютера.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rPr>
          <w:b/>
        </w:rPr>
        <w:t xml:space="preserve">Учебная цель – </w:t>
      </w:r>
      <w:r w:rsidRPr="006C508A">
        <w:t>обучение применению достаточных условий возрастания и убывания к нахождению промежутков монотонности функции;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знакомство с понятиями точек экстремума функции, стационарных и критических точек, с необходимыми и достаточными условиями экстремума функции;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обучение нахождению точек экстремума функции;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обучение нахождению наибольшего и наименьшего значений функции с помощью производной;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знакомство с понятием второй производной функции и её физическим смыслом; с применением второй производной для нахождения интегралов выпуклости и точек перегиба функции;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t>формирование умения строить графики функций – многочленов с помощью первой производной,  с привлечени</w:t>
      </w:r>
      <w:r>
        <w:t>ем аппарата второй производной.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  <w:r w:rsidRPr="006C508A">
        <w:lastRenderedPageBreak/>
        <w:t>В результате изучения главы «Применение производной к исследованию функций» учащиеся должны знать, какие свойства функции выявляются с помощью производной, уметь строить графики функций, решать задачи на нахождения наибольшего (наименьшего) значения функции данного типа упражнений.</w:t>
      </w:r>
    </w:p>
    <w:p w:rsidR="000312D5" w:rsidRPr="006C508A" w:rsidRDefault="000312D5" w:rsidP="000312D5">
      <w:pPr>
        <w:pStyle w:val="a3"/>
        <w:spacing w:before="0" w:beforeAutospacing="0" w:after="0" w:afterAutospacing="0"/>
        <w:jc w:val="both"/>
      </w:pPr>
    </w:p>
    <w:p w:rsidR="000312D5" w:rsidRPr="00466B78" w:rsidRDefault="000312D5" w:rsidP="000312D5">
      <w:pPr>
        <w:pStyle w:val="a3"/>
        <w:spacing w:before="0" w:beforeAutospacing="0" w:after="0" w:afterAutospacing="0"/>
        <w:jc w:val="both"/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IV</w:t>
      </w:r>
      <w:r w:rsidRPr="006C508A">
        <w:rPr>
          <w:b/>
        </w:rPr>
        <w:t>.  Первообразная и интеграл</w:t>
      </w:r>
      <w:r>
        <w:rPr>
          <w:b/>
        </w:rPr>
        <w:t xml:space="preserve"> (15 ч)</w:t>
      </w:r>
      <w:r w:rsidRPr="006C508A">
        <w:rPr>
          <w:b/>
        </w:rPr>
        <w:t xml:space="preserve"> </w:t>
      </w:r>
      <w:r w:rsidRPr="006C508A">
        <w:t>рассматриваются первообразные конкретных функций и пра</w:t>
      </w:r>
      <w:r>
        <w:t>вила нахождения первообразных.</w:t>
      </w:r>
    </w:p>
    <w:p w:rsidR="000312D5" w:rsidRPr="006C508A" w:rsidRDefault="000312D5" w:rsidP="000312D5">
      <w:pPr>
        <w:rPr>
          <w:i/>
          <w:u w:val="single"/>
        </w:rPr>
      </w:pPr>
      <w:r w:rsidRPr="006C508A">
        <w:t>Первообразная.</w:t>
      </w:r>
    </w:p>
    <w:p w:rsidR="000312D5" w:rsidRPr="006C508A" w:rsidRDefault="000312D5" w:rsidP="000312D5">
      <w:pPr>
        <w:rPr>
          <w:i/>
          <w:u w:val="single"/>
        </w:rPr>
      </w:pPr>
      <w:r w:rsidRPr="006C508A">
        <w:t>Правила нахождения первообразных.</w:t>
      </w:r>
    </w:p>
    <w:p w:rsidR="000312D5" w:rsidRPr="006C508A" w:rsidRDefault="000312D5" w:rsidP="000312D5">
      <w:pPr>
        <w:rPr>
          <w:i/>
          <w:u w:val="single"/>
        </w:rPr>
      </w:pPr>
      <w:r w:rsidRPr="006C508A">
        <w:t>Площадь криволинейной трапеции. Интеграл и его вычисление.</w:t>
      </w:r>
    </w:p>
    <w:p w:rsidR="000312D5" w:rsidRPr="006C508A" w:rsidRDefault="000312D5" w:rsidP="000312D5">
      <w:r w:rsidRPr="006C508A">
        <w:t>Применение интеграло</w:t>
      </w:r>
      <w:r>
        <w:t>в для решения физических задач.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Основная цель</w:t>
      </w:r>
      <w:r w:rsidRPr="006C508A">
        <w:t xml:space="preserve"> – ознакомление учащихся с понятием первообразной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справедливой. Таким образом, эта формула является главной: с её помощью вычисляются определенные интегралы и находятся площади криволинейных трапеций. Планируется знакомство с простейшими</w:t>
      </w:r>
      <w:r>
        <w:t xml:space="preserve"> дифференциальными уравнениями.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Учебная цель</w:t>
      </w:r>
      <w:r w:rsidRPr="006C508A">
        <w:t xml:space="preserve"> – ознакомление с понятием первообразной, обучение нахождению первообразной для степеней и тригонометрических функций;</w:t>
      </w:r>
    </w:p>
    <w:p w:rsidR="000312D5" w:rsidRPr="006C508A" w:rsidRDefault="000312D5" w:rsidP="000312D5">
      <w:pPr>
        <w:jc w:val="both"/>
      </w:pPr>
      <w:r w:rsidRPr="006C508A">
        <w:t>ознакомление с понятием интегрирования и обучение применению правил интегрирования при нахождении первообразных;</w:t>
      </w:r>
    </w:p>
    <w:p w:rsidR="000312D5" w:rsidRPr="006C508A" w:rsidRDefault="000312D5" w:rsidP="000312D5">
      <w:pPr>
        <w:jc w:val="both"/>
      </w:pPr>
      <w:r w:rsidRPr="006C508A">
        <w:t>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</w:t>
      </w:r>
    </w:p>
    <w:p w:rsidR="000312D5" w:rsidRPr="006C508A" w:rsidRDefault="000312D5" w:rsidP="000312D5">
      <w:pPr>
        <w:jc w:val="both"/>
      </w:pPr>
      <w:r w:rsidRPr="006C508A">
        <w:t>ознакомить учащихся с применением интегралов для физических задач, научить решать задачи на дви</w:t>
      </w:r>
      <w:r>
        <w:t>жение с применением интегралов.</w:t>
      </w:r>
    </w:p>
    <w:p w:rsidR="000312D5" w:rsidRDefault="000312D5" w:rsidP="000312D5">
      <w:pPr>
        <w:jc w:val="both"/>
      </w:pPr>
      <w:r w:rsidRPr="006C508A">
        <w:t>В результате изучения главы «Первообразная и интеграл» учащиеся должны знать правила нахождения первообразных основных элементарных функций, формулу Ньютона-Лейбница и уметь их применять к вычислению площадей криволинейных трапеций при решении задач данного типа.</w:t>
      </w:r>
    </w:p>
    <w:p w:rsidR="000312D5" w:rsidRPr="00466B78" w:rsidRDefault="000312D5" w:rsidP="000312D5">
      <w:pPr>
        <w:jc w:val="both"/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V</w:t>
      </w:r>
      <w:r w:rsidRPr="006C508A">
        <w:rPr>
          <w:b/>
        </w:rPr>
        <w:t>. Комбинаторика</w:t>
      </w:r>
      <w:r>
        <w:rPr>
          <w:b/>
        </w:rPr>
        <w:t xml:space="preserve"> (10 ч)</w:t>
      </w:r>
      <w:r w:rsidRPr="006C508A">
        <w:rPr>
          <w:b/>
        </w:rPr>
        <w:t xml:space="preserve"> </w:t>
      </w:r>
      <w:r w:rsidRPr="006C508A">
        <w:t xml:space="preserve">содержит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имеет, прежде всего, общекультурное </w:t>
      </w:r>
      <w:r>
        <w:t>и общеобразовательное значение.</w:t>
      </w:r>
    </w:p>
    <w:p w:rsidR="000312D5" w:rsidRPr="006C508A" w:rsidRDefault="000312D5" w:rsidP="000312D5">
      <w:r w:rsidRPr="006C508A">
        <w:t>Правило произведения. Размещения с повторениями.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 w:rsidRPr="006C508A">
        <w:t>Перестановки.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 w:rsidRPr="006C508A">
        <w:t>Размещения без повторений.</w:t>
      </w:r>
    </w:p>
    <w:p w:rsidR="000312D5" w:rsidRPr="006C508A" w:rsidRDefault="000312D5" w:rsidP="000312D5">
      <w:r w:rsidRPr="006C508A">
        <w:t xml:space="preserve">Сочетания </w:t>
      </w:r>
      <w:r>
        <w:t>без повторений и бином Ньютона.</w:t>
      </w:r>
    </w:p>
    <w:p w:rsidR="000312D5" w:rsidRPr="00466B78" w:rsidRDefault="000312D5" w:rsidP="000312D5">
      <w:pPr>
        <w:jc w:val="both"/>
      </w:pPr>
      <w:r w:rsidRPr="006C508A">
        <w:rPr>
          <w:b/>
        </w:rPr>
        <w:t>Основная цель</w:t>
      </w:r>
      <w:r w:rsidRPr="006C508A">
        <w:t xml:space="preserve"> 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</w:t>
      </w:r>
      <w:r w:rsidRPr="006C508A">
        <w:lastRenderedPageBreak/>
        <w:t>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</w:t>
      </w:r>
      <w:r>
        <w:t>ледовании треугольника Паскаля.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Учебная цель</w:t>
      </w:r>
      <w:r w:rsidRPr="006C508A">
        <w:t xml:space="preserve"> – овладение одним из основных средств подсчета числа различных соединений, знакомство учащихся с размещениями с повторениями;</w:t>
      </w:r>
    </w:p>
    <w:p w:rsidR="000312D5" w:rsidRPr="006C508A" w:rsidRDefault="000312D5" w:rsidP="000312D5">
      <w:pPr>
        <w:jc w:val="both"/>
      </w:pPr>
      <w:r w:rsidRPr="006C508A">
        <w:t xml:space="preserve">Знакомство с первым видом соединений – перестановками; демонстрация применения правила произведения при выводе формулы числа перестановок из </w:t>
      </w:r>
      <w:r w:rsidRPr="006C508A">
        <w:rPr>
          <w:i/>
        </w:rPr>
        <w:t>п</w:t>
      </w:r>
      <w:r w:rsidRPr="006C508A">
        <w:t xml:space="preserve"> элементов;</w:t>
      </w:r>
    </w:p>
    <w:p w:rsidR="000312D5" w:rsidRPr="006C508A" w:rsidRDefault="000312D5" w:rsidP="000312D5">
      <w:pPr>
        <w:jc w:val="both"/>
      </w:pPr>
      <w:r w:rsidRPr="006C508A">
        <w:t xml:space="preserve">Введение понятия размещения без повторений из </w:t>
      </w:r>
      <w:r w:rsidRPr="006C508A">
        <w:rPr>
          <w:i/>
        </w:rPr>
        <w:t>м</w:t>
      </w:r>
      <w:r w:rsidRPr="006C508A">
        <w:t xml:space="preserve"> элементов по  </w:t>
      </w:r>
      <w:r w:rsidRPr="006C508A">
        <w:rPr>
          <w:i/>
        </w:rPr>
        <w:t>п</w:t>
      </w:r>
      <w:r w:rsidRPr="006C508A">
        <w:t>; создание математической модели для решения комбинаторных задач, сводимых к подсчету числа размещений;</w:t>
      </w:r>
    </w:p>
    <w:p w:rsidR="000312D5" w:rsidRPr="006C508A" w:rsidRDefault="000312D5" w:rsidP="000312D5">
      <w:pPr>
        <w:jc w:val="both"/>
      </w:pPr>
      <w:r w:rsidRPr="006C508A">
        <w:t>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</w:t>
      </w:r>
    </w:p>
    <w:p w:rsidR="000312D5" w:rsidRPr="006C508A" w:rsidRDefault="000312D5" w:rsidP="000312D5">
      <w:pPr>
        <w:jc w:val="both"/>
      </w:pPr>
      <w:r w:rsidRPr="006C508A">
        <w:t>составление порядочных множеств (образование перестановок); составление порядочных подмножеств данного множества (образование размещений);</w:t>
      </w:r>
    </w:p>
    <w:p w:rsidR="000312D5" w:rsidRPr="006C508A" w:rsidRDefault="000312D5" w:rsidP="000312D5">
      <w:pPr>
        <w:jc w:val="both"/>
      </w:pPr>
      <w:r w:rsidRPr="006C508A">
        <w:t>доказательство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0312D5" w:rsidRPr="006C508A" w:rsidRDefault="000312D5" w:rsidP="000312D5">
      <w:pPr>
        <w:rPr>
          <w:b/>
        </w:rPr>
      </w:pPr>
    </w:p>
    <w:p w:rsidR="000312D5" w:rsidRPr="006C508A" w:rsidRDefault="000312D5" w:rsidP="000312D5">
      <w:r w:rsidRPr="006C508A">
        <w:t>В результате изучения главы «Комбинаторика» учащиеся должны знать, основные формулы комбинаторики, уметь находить вероятность случайных событий в простейших случаях, использовать классическое определение вероятности и применения их при решении задач данного типа.</w:t>
      </w:r>
    </w:p>
    <w:p w:rsidR="000312D5" w:rsidRPr="006C508A" w:rsidRDefault="000312D5" w:rsidP="000312D5">
      <w:pPr>
        <w:rPr>
          <w:b/>
        </w:rPr>
      </w:pPr>
    </w:p>
    <w:p w:rsidR="000312D5" w:rsidRPr="00466B78" w:rsidRDefault="000312D5" w:rsidP="000312D5">
      <w:pPr>
        <w:jc w:val="both"/>
        <w:rPr>
          <w:b/>
        </w:rPr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VI</w:t>
      </w:r>
      <w:r w:rsidRPr="006C508A">
        <w:rPr>
          <w:b/>
        </w:rPr>
        <w:t xml:space="preserve">. Элементы теории вероятностей </w:t>
      </w:r>
      <w:r>
        <w:rPr>
          <w:b/>
        </w:rPr>
        <w:t xml:space="preserve">(8 ч) </w:t>
      </w:r>
      <w:r w:rsidRPr="006C508A">
        <w:t>в 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</w:p>
    <w:p w:rsidR="000312D5" w:rsidRPr="006C508A" w:rsidRDefault="000312D5" w:rsidP="000312D5">
      <w:pPr>
        <w:pStyle w:val="a3"/>
        <w:spacing w:before="0" w:beforeAutospacing="0" w:after="0" w:afterAutospacing="0"/>
      </w:pPr>
      <w:r w:rsidRPr="006C508A">
        <w:t>Вероятность события.</w:t>
      </w:r>
    </w:p>
    <w:p w:rsidR="000312D5" w:rsidRPr="006C508A" w:rsidRDefault="000312D5" w:rsidP="000312D5">
      <w:r w:rsidRPr="006C508A">
        <w:t>Сложение вероятностей.</w:t>
      </w:r>
    </w:p>
    <w:p w:rsidR="000312D5" w:rsidRPr="006C508A" w:rsidRDefault="000312D5" w:rsidP="000312D5">
      <w:r w:rsidRPr="006C508A">
        <w:t>Вероятность произведения независимых событий.</w:t>
      </w:r>
    </w:p>
    <w:p w:rsidR="000312D5" w:rsidRPr="006C508A" w:rsidRDefault="000312D5" w:rsidP="000312D5">
      <w:pPr>
        <w:jc w:val="both"/>
        <w:rPr>
          <w:b/>
        </w:rPr>
      </w:pPr>
    </w:p>
    <w:p w:rsidR="000312D5" w:rsidRPr="006C508A" w:rsidRDefault="000312D5" w:rsidP="000312D5">
      <w:pPr>
        <w:jc w:val="both"/>
      </w:pPr>
      <w:r w:rsidRPr="006C508A">
        <w:rPr>
          <w:b/>
        </w:rPr>
        <w:t>Основная цель</w:t>
      </w:r>
      <w:r w:rsidRPr="006C508A">
        <w:t xml:space="preserve"> 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 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</w:t>
      </w:r>
      <w:r w:rsidRPr="006C508A">
        <w:lastRenderedPageBreak/>
        <w:t>уровне. При изложении материала данного раздела подчеркивается прикладное значение теории вероятностей в различных областях знаний и практ</w:t>
      </w:r>
      <w:r>
        <w:t>ической деятельности человека.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Учебная цель</w:t>
      </w:r>
      <w:r w:rsidRPr="006C508A">
        <w:t xml:space="preserve">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</w:t>
      </w:r>
    </w:p>
    <w:p w:rsidR="000312D5" w:rsidRPr="006C508A" w:rsidRDefault="000312D5" w:rsidP="000312D5">
      <w:pPr>
        <w:jc w:val="both"/>
      </w:pPr>
      <w:r w:rsidRPr="006C508A">
        <w:t>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</w:t>
      </w:r>
    </w:p>
    <w:p w:rsidR="000312D5" w:rsidRPr="006C508A" w:rsidRDefault="000312D5" w:rsidP="000312D5">
      <w:pPr>
        <w:jc w:val="both"/>
      </w:pPr>
      <w:r w:rsidRPr="006C508A">
        <w:t>интуитивное введение понятия независимых событий; обучение нахождению вероятности произве</w:t>
      </w:r>
      <w:r>
        <w:t>дения двух независимых событий.</w:t>
      </w:r>
    </w:p>
    <w:p w:rsidR="000312D5" w:rsidRPr="006C508A" w:rsidRDefault="000312D5" w:rsidP="000312D5">
      <w:pPr>
        <w:jc w:val="both"/>
      </w:pPr>
      <w:r w:rsidRPr="006C508A">
        <w:t>В результате изучения главы «Элементы теории вероятностей» учащиеся должны уметь находить вероятности случайных событий с помощью классического определения вероятности при решении упражнений данного типа, иметь представление о сумме и произведении двух событий, уметь находить вероятность противоположного события, интуитивно определять независимые события и находить вероятность одновременного наступления независимых событий в задачах.</w:t>
      </w:r>
    </w:p>
    <w:p w:rsidR="000312D5" w:rsidRPr="00297896" w:rsidRDefault="000312D5" w:rsidP="000312D5">
      <w:pPr>
        <w:pStyle w:val="a4"/>
        <w:ind w:left="0"/>
        <w:rPr>
          <w:lang w:eastAsia="ru-RU"/>
        </w:rPr>
      </w:pPr>
      <w:r w:rsidRPr="00297896">
        <w:rPr>
          <w:b/>
          <w:lang w:eastAsia="ru-RU"/>
        </w:rPr>
        <w:t xml:space="preserve">Глава </w:t>
      </w:r>
      <w:r w:rsidRPr="00297896">
        <w:rPr>
          <w:b/>
          <w:lang w:val="en-US"/>
        </w:rPr>
        <w:t>VII</w:t>
      </w:r>
      <w:r w:rsidRPr="00297896">
        <w:rPr>
          <w:b/>
        </w:rPr>
        <w:t xml:space="preserve">. </w:t>
      </w:r>
      <w:r w:rsidRPr="00297896">
        <w:rPr>
          <w:b/>
          <w:lang w:eastAsia="ru-RU"/>
        </w:rPr>
        <w:t>Комплексные  числа (1</w:t>
      </w:r>
      <w:r>
        <w:rPr>
          <w:b/>
          <w:lang w:eastAsia="ru-RU"/>
        </w:rPr>
        <w:t>0</w:t>
      </w:r>
      <w:r w:rsidRPr="00297896">
        <w:rPr>
          <w:b/>
          <w:lang w:eastAsia="ru-RU"/>
        </w:rPr>
        <w:t xml:space="preserve"> ч)</w:t>
      </w:r>
      <w:r>
        <w:rPr>
          <w:b/>
          <w:lang w:eastAsia="ru-RU"/>
        </w:rPr>
        <w:t xml:space="preserve"> </w:t>
      </w:r>
      <w:r w:rsidRPr="00297896">
        <w:rPr>
          <w:lang w:eastAsia="ru-RU"/>
        </w:rPr>
        <w:t>на примере комплексных чисел</w:t>
      </w:r>
      <w:r>
        <w:rPr>
          <w:lang w:eastAsia="ru-RU"/>
        </w:rPr>
        <w:t xml:space="preserve"> учащиеся впервые знакомятся со строгим построением теории чисел</w:t>
      </w:r>
    </w:p>
    <w:p w:rsidR="000312D5" w:rsidRPr="00615C0A" w:rsidRDefault="000312D5" w:rsidP="000312D5">
      <w:pPr>
        <w:jc w:val="both"/>
      </w:pPr>
      <w:r w:rsidRPr="008A093A">
        <w:rPr>
          <w:i/>
        </w:rPr>
        <w:t>Основная  цель</w:t>
      </w:r>
      <w:r w:rsidRPr="00615C0A">
        <w:rPr>
          <w:b/>
        </w:rPr>
        <w:t xml:space="preserve">- </w:t>
      </w:r>
      <w:r w:rsidRPr="00615C0A">
        <w:t>формирование  понятия  комплексного  числа, обучение  сложению, умножению  комплексных  чисел  в  алгебраической  форме.</w:t>
      </w:r>
    </w:p>
    <w:p w:rsidR="000312D5" w:rsidRPr="00615C0A" w:rsidRDefault="000312D5" w:rsidP="000312D5">
      <w:pPr>
        <w:jc w:val="both"/>
      </w:pPr>
      <w:r w:rsidRPr="00615C0A">
        <w:t xml:space="preserve">В результате  изучения  главы  учащиеся  должны  </w:t>
      </w:r>
      <w:r w:rsidRPr="00297896">
        <w:t>уметь  представлять  комплексное  число  в  алгебраической  и  тригонометрической форме, изображать  число  на  комплексной  плоскости, уметь выполнять  операции  сложения, вычитания, умножения  и  деления  чисел, записанных  в  алгебраической  и  тригонометрической  формах</w:t>
      </w:r>
      <w:r w:rsidRPr="00615C0A">
        <w:t>.</w:t>
      </w:r>
    </w:p>
    <w:p w:rsidR="000312D5" w:rsidRPr="006C508A" w:rsidRDefault="000312D5" w:rsidP="000312D5">
      <w:pPr>
        <w:jc w:val="both"/>
      </w:pPr>
    </w:p>
    <w:p w:rsidR="000312D5" w:rsidRPr="006C508A" w:rsidRDefault="000312D5" w:rsidP="000312D5">
      <w:pPr>
        <w:jc w:val="both"/>
      </w:pPr>
      <w:r w:rsidRPr="006C508A">
        <w:rPr>
          <w:b/>
        </w:rPr>
        <w:t xml:space="preserve">Глава </w:t>
      </w:r>
      <w:r w:rsidRPr="006C508A">
        <w:rPr>
          <w:b/>
          <w:lang w:val="en-US"/>
        </w:rPr>
        <w:t>VIII</w:t>
      </w:r>
      <w:r w:rsidRPr="006C508A">
        <w:rPr>
          <w:b/>
        </w:rPr>
        <w:t>. Уравнения и неравенства с двумя переменными</w:t>
      </w:r>
      <w:r>
        <w:rPr>
          <w:b/>
        </w:rPr>
        <w:t xml:space="preserve"> (10 ч)</w:t>
      </w:r>
      <w:r w:rsidRPr="006C508A">
        <w:t xml:space="preserve"> 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</w:t>
      </w:r>
      <w:r>
        <w:t>ств, в том числе с параметрами.</w:t>
      </w:r>
    </w:p>
    <w:p w:rsidR="000312D5" w:rsidRPr="006C508A" w:rsidRDefault="000312D5" w:rsidP="000312D5">
      <w:pPr>
        <w:rPr>
          <w:i/>
          <w:u w:val="single"/>
        </w:rPr>
      </w:pPr>
      <w:r w:rsidRPr="006C508A">
        <w:t>Линейные уравнения и неравенства с двумя переменными.</w:t>
      </w:r>
    </w:p>
    <w:p w:rsidR="000312D5" w:rsidRPr="00466B78" w:rsidRDefault="000312D5" w:rsidP="000312D5">
      <w:pPr>
        <w:rPr>
          <w:i/>
          <w:u w:val="single"/>
        </w:rPr>
      </w:pPr>
      <w:r w:rsidRPr="006C508A">
        <w:t>Нелинейные уравнения и неравенства с двумя переменными.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 xml:space="preserve">Основная цель – </w:t>
      </w:r>
      <w:r w:rsidRPr="006C508A">
        <w:t>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</w:t>
      </w:r>
      <w:r>
        <w:t>чных областей науки и практики.</w:t>
      </w:r>
    </w:p>
    <w:p w:rsidR="000312D5" w:rsidRPr="006C508A" w:rsidRDefault="000312D5" w:rsidP="000312D5">
      <w:pPr>
        <w:jc w:val="both"/>
      </w:pPr>
      <w:r w:rsidRPr="006C508A">
        <w:rPr>
          <w:b/>
        </w:rPr>
        <w:t>Учебная цель</w:t>
      </w:r>
      <w:r w:rsidRPr="006C508A">
        <w:t xml:space="preserve"> – научить учащихся изображать на координатной плоскости множество решений линейных неравенств и систем линейных неравенств с двумя переменными.</w:t>
      </w:r>
    </w:p>
    <w:p w:rsidR="000312D5" w:rsidRPr="006C508A" w:rsidRDefault="000312D5" w:rsidP="000312D5">
      <w:pPr>
        <w:jc w:val="both"/>
      </w:pPr>
    </w:p>
    <w:p w:rsidR="000312D5" w:rsidRDefault="000312D5" w:rsidP="000312D5">
      <w:pPr>
        <w:jc w:val="both"/>
      </w:pPr>
      <w:r w:rsidRPr="006C508A">
        <w:lastRenderedPageBreak/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неравенств с двумя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0312D5" w:rsidRPr="006C508A" w:rsidRDefault="000312D5" w:rsidP="000312D5">
      <w:pPr>
        <w:jc w:val="both"/>
      </w:pPr>
    </w:p>
    <w:p w:rsidR="000312D5" w:rsidRPr="006C508A" w:rsidRDefault="000312D5" w:rsidP="000312D5">
      <w:pPr>
        <w:jc w:val="both"/>
      </w:pPr>
    </w:p>
    <w:p w:rsidR="000312D5" w:rsidRPr="006C508A" w:rsidRDefault="000312D5" w:rsidP="000312D5">
      <w:pPr>
        <w:jc w:val="both"/>
      </w:pPr>
      <w:r w:rsidRPr="006C508A">
        <w:rPr>
          <w:b/>
          <w:lang w:val="en-US"/>
        </w:rPr>
        <w:t>I</w:t>
      </w:r>
      <w:r>
        <w:rPr>
          <w:b/>
        </w:rPr>
        <w:t>Х</w:t>
      </w:r>
      <w:r w:rsidRPr="006C508A">
        <w:rPr>
          <w:b/>
        </w:rPr>
        <w:t>. Итоговое повторение курса алгебры и начал математического анализа</w:t>
      </w:r>
      <w:r>
        <w:rPr>
          <w:b/>
        </w:rPr>
        <w:t xml:space="preserve">. </w:t>
      </w:r>
      <w:r w:rsidRPr="006C5A94">
        <w:rPr>
          <w:b/>
        </w:rPr>
        <w:t>Подготовка  к  ЕГЭ</w:t>
      </w:r>
      <w:r>
        <w:rPr>
          <w:b/>
        </w:rPr>
        <w:t xml:space="preserve"> (26 ч)</w:t>
      </w:r>
      <w:r w:rsidRPr="006C508A">
        <w:rPr>
          <w:b/>
        </w:rPr>
        <w:t xml:space="preserve"> </w:t>
      </w:r>
      <w:r w:rsidRPr="006C508A">
        <w:t>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:rsidR="000312D5" w:rsidRPr="006C508A" w:rsidRDefault="000312D5" w:rsidP="000312D5">
      <w:pPr>
        <w:jc w:val="both"/>
      </w:pPr>
      <w:r w:rsidRPr="006C508A">
        <w:t>Повторение предлагается проводить по основным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0312D5" w:rsidRPr="006C508A" w:rsidRDefault="000312D5" w:rsidP="000312D5">
      <w:pPr>
        <w:jc w:val="both"/>
      </w:pPr>
      <w:r w:rsidRPr="006C508A"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и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0312D5" w:rsidRPr="006C508A" w:rsidRDefault="000312D5" w:rsidP="000312D5">
      <w:pPr>
        <w:jc w:val="both"/>
      </w:pPr>
    </w:p>
    <w:p w:rsidR="000312D5" w:rsidRPr="006C508A" w:rsidRDefault="000312D5" w:rsidP="000312D5">
      <w:pPr>
        <w:jc w:val="both"/>
      </w:pPr>
      <w:r w:rsidRPr="006C508A">
        <w:rPr>
          <w:b/>
        </w:rPr>
        <w:t>В результате обобщающего повторения курса алгебры и начала анализа за 11 класс</w:t>
      </w:r>
      <w:r w:rsidRPr="006C508A">
        <w:t xml:space="preserve"> создать условия учащимся для выявления:</w:t>
      </w:r>
    </w:p>
    <w:p w:rsidR="000312D5" w:rsidRPr="006C508A" w:rsidRDefault="000312D5" w:rsidP="000312D5">
      <w:pPr>
        <w:jc w:val="both"/>
      </w:pPr>
      <w:r w:rsidRPr="006C508A"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0312D5" w:rsidRPr="006C508A" w:rsidRDefault="000312D5" w:rsidP="000312D5">
      <w:pPr>
        <w:jc w:val="both"/>
      </w:pPr>
      <w:r w:rsidRPr="006C508A"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0312D5" w:rsidRPr="006C508A" w:rsidRDefault="000312D5" w:rsidP="000312D5">
      <w:pPr>
        <w:jc w:val="both"/>
      </w:pPr>
      <w:r w:rsidRPr="006C508A">
        <w:t>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0312D5" w:rsidRPr="006C508A" w:rsidRDefault="000312D5" w:rsidP="000312D5">
      <w:pPr>
        <w:jc w:val="both"/>
      </w:pPr>
      <w:r w:rsidRPr="006C508A">
        <w:t xml:space="preserve">- умения использовать несколько приемов при решении уравнений; </w:t>
      </w:r>
    </w:p>
    <w:p w:rsidR="000312D5" w:rsidRPr="006C508A" w:rsidRDefault="000312D5" w:rsidP="000312D5">
      <w:pPr>
        <w:jc w:val="both"/>
      </w:pPr>
      <w:r w:rsidRPr="006C508A"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:rsidR="000312D5" w:rsidRPr="006C508A" w:rsidRDefault="000312D5" w:rsidP="000312D5">
      <w:pPr>
        <w:jc w:val="both"/>
      </w:pPr>
      <w:r w:rsidRPr="006C508A"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0312D5" w:rsidRPr="006C508A" w:rsidRDefault="000312D5" w:rsidP="000312D5">
      <w:pPr>
        <w:jc w:val="both"/>
      </w:pPr>
      <w:r w:rsidRPr="006C508A"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0312D5" w:rsidRPr="006C508A" w:rsidRDefault="000312D5" w:rsidP="000312D5">
      <w:pPr>
        <w:jc w:val="both"/>
      </w:pPr>
      <w:r w:rsidRPr="006C508A"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0312D5" w:rsidRPr="006C508A" w:rsidRDefault="000312D5" w:rsidP="000312D5">
      <w:pPr>
        <w:jc w:val="both"/>
      </w:pPr>
      <w:r w:rsidRPr="006C508A">
        <w:t>- умения решать задачи параметрические на оптимизацию;</w:t>
      </w:r>
    </w:p>
    <w:p w:rsidR="000312D5" w:rsidRPr="006C508A" w:rsidRDefault="000312D5" w:rsidP="000312D5">
      <w:pPr>
        <w:jc w:val="both"/>
      </w:pPr>
      <w:r w:rsidRPr="006C508A"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0312D5" w:rsidRPr="006C508A" w:rsidRDefault="000312D5" w:rsidP="000312D5">
      <w:pPr>
        <w:jc w:val="both"/>
      </w:pPr>
      <w:r w:rsidRPr="006C508A">
        <w:lastRenderedPageBreak/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:rsidR="000312D5" w:rsidRDefault="000312D5" w:rsidP="000312D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0312D5" w:rsidRDefault="000312D5" w:rsidP="000312D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1845DA" w:rsidRPr="001845DA" w:rsidRDefault="001845DA" w:rsidP="001845DA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70050177"/>
      <w:bookmarkStart w:id="2" w:name="_Toc370050325"/>
      <w:bookmarkStart w:id="3" w:name="_Toc370051136"/>
      <w:bookmarkStart w:id="4" w:name="_Toc370051200"/>
      <w:bookmarkStart w:id="5" w:name="_Toc370051302"/>
      <w:bookmarkStart w:id="6" w:name="_Toc399204294"/>
      <w:bookmarkStart w:id="7" w:name="_Toc399204505"/>
      <w:bookmarkStart w:id="8" w:name="_Toc399204683"/>
      <w:bookmarkStart w:id="9" w:name="_Toc399204794"/>
      <w:bookmarkStart w:id="10" w:name="_Toc399204935"/>
      <w:bookmarkStart w:id="11" w:name="_Toc399205236"/>
      <w:bookmarkStart w:id="12" w:name="_Toc399205351"/>
      <w:r w:rsidRPr="001845DA">
        <w:rPr>
          <w:rFonts w:ascii="Times New Roman" w:hAnsi="Times New Roman" w:cs="Times New Roman"/>
          <w:i w:val="0"/>
          <w:iCs w:val="0"/>
          <w:sz w:val="24"/>
          <w:szCs w:val="24"/>
        </w:rPr>
        <w:t>Место предмета в базисном учебном плане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845DA" w:rsidRPr="00856D9E" w:rsidRDefault="001845DA" w:rsidP="001845DA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856D9E">
        <w:t xml:space="preserve"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</w:t>
      </w:r>
      <w:r>
        <w:t xml:space="preserve"> </w:t>
      </w:r>
      <w:r w:rsidRPr="00856D9E">
        <w:t xml:space="preserve"> 408 учебных часов: 204 часа</w:t>
      </w:r>
      <w:r>
        <w:t xml:space="preserve">   в 10 классе и 204 часа в 11 классе</w:t>
      </w:r>
      <w:r w:rsidRPr="00856D9E">
        <w:t xml:space="preserve"> из расчета 6 часов в неделю (4 часа алгебры и 2 часа геометрии).  </w:t>
      </w:r>
      <w:r w:rsidRPr="00856D9E">
        <w:rPr>
          <w:b/>
        </w:rPr>
        <w:t>Данная</w:t>
      </w:r>
      <w:r w:rsidRPr="00856D9E">
        <w:t xml:space="preserve"> </w:t>
      </w:r>
      <w:r>
        <w:t xml:space="preserve"> </w:t>
      </w:r>
      <w:r w:rsidRPr="00856D9E">
        <w:rPr>
          <w:b/>
          <w:color w:val="000000"/>
          <w:spacing w:val="2"/>
        </w:rPr>
        <w:t xml:space="preserve"> рабочая программа </w:t>
      </w:r>
      <w:r>
        <w:rPr>
          <w:b/>
          <w:color w:val="000000"/>
          <w:spacing w:val="2"/>
        </w:rPr>
        <w:t xml:space="preserve"> </w:t>
      </w:r>
      <w:r w:rsidRPr="00856D9E">
        <w:rPr>
          <w:b/>
          <w:color w:val="000000"/>
          <w:spacing w:val="2"/>
        </w:rPr>
        <w:t xml:space="preserve"> по алгебре и началам ма</w:t>
      </w:r>
      <w:r>
        <w:rPr>
          <w:b/>
          <w:color w:val="000000"/>
          <w:spacing w:val="2"/>
        </w:rPr>
        <w:t>тематического анализа</w:t>
      </w:r>
      <w:r w:rsidRPr="00856D9E">
        <w:rPr>
          <w:b/>
          <w:color w:val="000000"/>
          <w:spacing w:val="2"/>
        </w:rPr>
        <w:t xml:space="preserve"> для 11 класса</w:t>
      </w:r>
      <w:r>
        <w:rPr>
          <w:b/>
          <w:color w:val="000000"/>
          <w:spacing w:val="2"/>
        </w:rPr>
        <w:t xml:space="preserve"> (</w:t>
      </w:r>
      <w:r w:rsidRPr="00856D9E">
        <w:rPr>
          <w:b/>
          <w:color w:val="000000"/>
          <w:spacing w:val="2"/>
        </w:rPr>
        <w:t>профильный уровень)  рассчитана на 4 часа в неделю, всего 136 учебных часов в год</w:t>
      </w:r>
      <w:r w:rsidRPr="00856D9E">
        <w:rPr>
          <w:color w:val="000000"/>
          <w:spacing w:val="2"/>
        </w:rPr>
        <w:t>.</w:t>
      </w:r>
    </w:p>
    <w:p w:rsidR="001845DA" w:rsidRPr="00856D9E" w:rsidRDefault="001845DA" w:rsidP="001845DA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9622AB" w:rsidRPr="009622AB" w:rsidRDefault="009622AB" w:rsidP="009622AB">
      <w:pPr>
        <w:pStyle w:val="1"/>
        <w:jc w:val="center"/>
        <w:rPr>
          <w:rFonts w:ascii="Times New Roman" w:hAnsi="Times New Roman"/>
          <w:iCs/>
          <w:sz w:val="24"/>
        </w:rPr>
      </w:pPr>
      <w:bookmarkStart w:id="13" w:name="_Toc399205244"/>
      <w:bookmarkStart w:id="14" w:name="_Toc399205359"/>
      <w:r w:rsidRPr="009622AB">
        <w:rPr>
          <w:rFonts w:ascii="Times New Roman" w:hAnsi="Times New Roman"/>
          <w:iCs/>
          <w:sz w:val="24"/>
        </w:rPr>
        <w:t>Тематическое планирование материала</w:t>
      </w:r>
      <w:bookmarkEnd w:id="13"/>
      <w:bookmarkEnd w:id="14"/>
    </w:p>
    <w:p w:rsidR="009622AB" w:rsidRPr="009622AB" w:rsidRDefault="009622AB" w:rsidP="009622AB">
      <w:pPr>
        <w:jc w:val="center"/>
        <w:rPr>
          <w:sz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7"/>
        <w:gridCol w:w="5207"/>
        <w:gridCol w:w="1694"/>
        <w:gridCol w:w="2922"/>
        <w:gridCol w:w="3484"/>
      </w:tblGrid>
      <w:tr w:rsidR="009622AB" w:rsidRPr="00815043" w:rsidTr="004055F0">
        <w:trPr>
          <w:trHeight w:val="135"/>
          <w:tblCellSpacing w:w="0" w:type="dxa"/>
          <w:jc w:val="center"/>
        </w:trPr>
        <w:tc>
          <w:tcPr>
            <w:tcW w:w="42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  <w:r w:rsidRPr="009622AB">
              <w:rPr>
                <w:rStyle w:val="a7"/>
              </w:rPr>
              <w:t>Глава</w:t>
            </w:r>
          </w:p>
        </w:tc>
        <w:tc>
          <w:tcPr>
            <w:tcW w:w="17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22AB" w:rsidRPr="009622AB" w:rsidRDefault="009622AB" w:rsidP="004055F0">
            <w:pPr>
              <w:jc w:val="center"/>
            </w:pPr>
            <w:r w:rsidRPr="009622AB">
              <w:rPr>
                <w:rStyle w:val="a7"/>
              </w:rPr>
              <w:t xml:space="preserve">Тема </w:t>
            </w:r>
          </w:p>
        </w:tc>
        <w:tc>
          <w:tcPr>
            <w:tcW w:w="5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622AB" w:rsidRPr="009622AB" w:rsidRDefault="009622AB" w:rsidP="004055F0">
            <w:pPr>
              <w:jc w:val="center"/>
            </w:pPr>
            <w:r w:rsidRPr="009622AB">
              <w:rPr>
                <w:rStyle w:val="a7"/>
              </w:rPr>
              <w:t xml:space="preserve">Часы </w:t>
            </w:r>
          </w:p>
        </w:tc>
        <w:tc>
          <w:tcPr>
            <w:tcW w:w="22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  <w:r w:rsidRPr="009622AB">
              <w:rPr>
                <w:rStyle w:val="a7"/>
              </w:rPr>
              <w:t>В том числе</w:t>
            </w:r>
          </w:p>
        </w:tc>
      </w:tr>
      <w:tr w:rsidR="009622AB" w:rsidRPr="00815043" w:rsidTr="004055F0">
        <w:trPr>
          <w:trHeight w:val="135"/>
          <w:tblCellSpacing w:w="0" w:type="dxa"/>
          <w:jc w:val="center"/>
        </w:trPr>
        <w:tc>
          <w:tcPr>
            <w:tcW w:w="4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</w:p>
        </w:tc>
        <w:tc>
          <w:tcPr>
            <w:tcW w:w="17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</w:p>
        </w:tc>
        <w:tc>
          <w:tcPr>
            <w:tcW w:w="5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  <w:r w:rsidRPr="009622AB">
              <w:rPr>
                <w:rStyle w:val="a7"/>
              </w:rPr>
              <w:t>Самостоятельные работы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2AB" w:rsidRPr="009622AB" w:rsidRDefault="009622AB" w:rsidP="004055F0">
            <w:pPr>
              <w:jc w:val="center"/>
              <w:rPr>
                <w:rStyle w:val="a7"/>
              </w:rPr>
            </w:pPr>
            <w:r w:rsidRPr="009622AB">
              <w:rPr>
                <w:rStyle w:val="a7"/>
              </w:rPr>
              <w:t>контрольные</w:t>
            </w:r>
          </w:p>
          <w:p w:rsidR="009622AB" w:rsidRPr="009622AB" w:rsidRDefault="009622AB" w:rsidP="004055F0">
            <w:pPr>
              <w:jc w:val="center"/>
              <w:rPr>
                <w:b/>
              </w:rPr>
            </w:pPr>
            <w:r w:rsidRPr="009622AB">
              <w:rPr>
                <w:b/>
              </w:rPr>
              <w:t>работы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>Повторение курса алгебры 10 класса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-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1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>Производная и её геометрический смысл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3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2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Производная и ее геометрический смысл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5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3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Применение производной к исследованию функций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3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4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Первообразная и интеграл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5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5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>Комбинаторика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2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6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Элементы теории вероятностей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7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Комплексные числа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4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  <w:r w:rsidRPr="00815043">
              <w:t>8</w:t>
            </w: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Уравнения и неравенства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21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  <w:tr w:rsidR="009622AB" w:rsidRPr="00815043" w:rsidTr="004055F0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pPr>
              <w:jc w:val="center"/>
            </w:pPr>
          </w:p>
        </w:tc>
        <w:tc>
          <w:tcPr>
            <w:tcW w:w="1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815043" w:rsidRDefault="009622AB" w:rsidP="004055F0">
            <w:r w:rsidRPr="00815043">
              <w:t xml:space="preserve">Итоговое повторение курса алгебры и начал анализа 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-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22AB" w:rsidRPr="00CC0B75" w:rsidRDefault="009622AB" w:rsidP="004055F0">
            <w:pPr>
              <w:jc w:val="center"/>
              <w:rPr>
                <w:color w:val="000000"/>
              </w:rPr>
            </w:pPr>
            <w:r w:rsidRPr="00CC0B75">
              <w:rPr>
                <w:color w:val="000000"/>
              </w:rPr>
              <w:t>1</w:t>
            </w:r>
          </w:p>
        </w:tc>
      </w:tr>
    </w:tbl>
    <w:p w:rsidR="009622AB" w:rsidRDefault="009622AB" w:rsidP="009622AB">
      <w:pPr>
        <w:ind w:left="360"/>
      </w:pPr>
    </w:p>
    <w:p w:rsidR="001845DA" w:rsidRDefault="001845DA"/>
    <w:p w:rsidR="00C5396F" w:rsidRDefault="00C5396F" w:rsidP="00924588">
      <w:pPr>
        <w:jc w:val="center"/>
        <w:rPr>
          <w:b/>
          <w:sz w:val="28"/>
          <w:szCs w:val="28"/>
          <w:lang w:val="en-US"/>
        </w:rPr>
      </w:pPr>
    </w:p>
    <w:p w:rsidR="007B3028" w:rsidRDefault="007B3028" w:rsidP="00924588">
      <w:pPr>
        <w:jc w:val="center"/>
        <w:rPr>
          <w:b/>
          <w:sz w:val="28"/>
          <w:szCs w:val="28"/>
        </w:rPr>
      </w:pPr>
    </w:p>
    <w:p w:rsidR="007B3028" w:rsidRDefault="007B3028" w:rsidP="00924588">
      <w:pPr>
        <w:jc w:val="center"/>
        <w:rPr>
          <w:b/>
          <w:sz w:val="28"/>
          <w:szCs w:val="28"/>
        </w:rPr>
      </w:pPr>
    </w:p>
    <w:p w:rsidR="007B3028" w:rsidRDefault="007B3028" w:rsidP="00924588">
      <w:pPr>
        <w:jc w:val="center"/>
        <w:rPr>
          <w:b/>
          <w:sz w:val="28"/>
          <w:szCs w:val="28"/>
        </w:rPr>
      </w:pPr>
    </w:p>
    <w:p w:rsidR="007B3028" w:rsidRDefault="007B3028" w:rsidP="00924588">
      <w:pPr>
        <w:jc w:val="center"/>
        <w:rPr>
          <w:b/>
          <w:sz w:val="28"/>
          <w:szCs w:val="28"/>
        </w:rPr>
      </w:pPr>
    </w:p>
    <w:p w:rsidR="007B3028" w:rsidRDefault="007B3028" w:rsidP="00924588">
      <w:pPr>
        <w:jc w:val="center"/>
        <w:rPr>
          <w:b/>
          <w:sz w:val="28"/>
          <w:szCs w:val="28"/>
        </w:rPr>
      </w:pPr>
    </w:p>
    <w:p w:rsidR="00924588" w:rsidRPr="00466B78" w:rsidRDefault="00924588" w:rsidP="00924588">
      <w:pPr>
        <w:jc w:val="center"/>
        <w:rPr>
          <w:b/>
          <w:sz w:val="28"/>
          <w:szCs w:val="28"/>
        </w:rPr>
      </w:pPr>
      <w:r w:rsidRPr="00466B78">
        <w:rPr>
          <w:b/>
          <w:sz w:val="28"/>
          <w:szCs w:val="28"/>
        </w:rPr>
        <w:t>Учебно- тематический план по алгебре и началам математического анализа</w:t>
      </w:r>
    </w:p>
    <w:p w:rsidR="00924588" w:rsidRPr="00466B78" w:rsidRDefault="00924588" w:rsidP="00924588">
      <w:pPr>
        <w:jc w:val="center"/>
        <w:rPr>
          <w:b/>
          <w:sz w:val="28"/>
          <w:szCs w:val="28"/>
        </w:rPr>
      </w:pPr>
      <w:r w:rsidRPr="00466B78">
        <w:rPr>
          <w:b/>
          <w:sz w:val="28"/>
          <w:szCs w:val="28"/>
        </w:rPr>
        <w:t>для 11 класса</w:t>
      </w:r>
    </w:p>
    <w:p w:rsidR="00924588" w:rsidRPr="00466B78" w:rsidRDefault="00924588" w:rsidP="00924588">
      <w:pPr>
        <w:jc w:val="center"/>
        <w:rPr>
          <w:b/>
          <w:sz w:val="28"/>
          <w:szCs w:val="28"/>
        </w:rPr>
      </w:pPr>
      <w:r w:rsidRPr="00466B78">
        <w:rPr>
          <w:b/>
          <w:sz w:val="28"/>
          <w:szCs w:val="28"/>
        </w:rPr>
        <w:t xml:space="preserve"> в неделю- 4 часа,</w:t>
      </w:r>
    </w:p>
    <w:p w:rsidR="00924588" w:rsidRPr="00466B78" w:rsidRDefault="00924588" w:rsidP="00924588">
      <w:pPr>
        <w:jc w:val="center"/>
        <w:rPr>
          <w:b/>
          <w:sz w:val="28"/>
          <w:szCs w:val="28"/>
        </w:rPr>
      </w:pPr>
      <w:r w:rsidRPr="00466B78">
        <w:rPr>
          <w:b/>
          <w:sz w:val="28"/>
          <w:szCs w:val="28"/>
        </w:rPr>
        <w:t xml:space="preserve"> всего 136 часов</w:t>
      </w:r>
    </w:p>
    <w:tbl>
      <w:tblPr>
        <w:tblpPr w:leftFromText="180" w:rightFromText="180" w:vertAnchor="text" w:horzAnchor="page" w:tblpX="736" w:tblpY="125"/>
        <w:tblW w:w="466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5656"/>
        <w:gridCol w:w="1446"/>
        <w:gridCol w:w="1240"/>
        <w:gridCol w:w="1832"/>
        <w:gridCol w:w="2334"/>
      </w:tblGrid>
      <w:tr w:rsidR="00924588" w:rsidRPr="006C508A" w:rsidTr="004055F0">
        <w:trPr>
          <w:trHeight w:val="276"/>
          <w:tblCellSpacing w:w="0" w:type="dxa"/>
        </w:trPr>
        <w:tc>
          <w:tcPr>
            <w:tcW w:w="3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  <w:r w:rsidRPr="00466B78">
              <w:rPr>
                <w:rStyle w:val="a7"/>
                <w:sz w:val="28"/>
                <w:szCs w:val="28"/>
              </w:rPr>
              <w:t>Глава</w:t>
            </w:r>
          </w:p>
        </w:tc>
        <w:tc>
          <w:tcPr>
            <w:tcW w:w="208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rStyle w:val="a7"/>
                <w:sz w:val="28"/>
                <w:szCs w:val="28"/>
              </w:rPr>
              <w:t xml:space="preserve">Тема </w:t>
            </w:r>
          </w:p>
        </w:tc>
        <w:tc>
          <w:tcPr>
            <w:tcW w:w="5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rStyle w:val="a7"/>
                <w:sz w:val="28"/>
                <w:szCs w:val="28"/>
              </w:rPr>
              <w:t xml:space="preserve">Часы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588" w:rsidRPr="00466B78" w:rsidRDefault="00924588" w:rsidP="004055F0">
            <w:pPr>
              <w:jc w:val="center"/>
              <w:rPr>
                <w:b/>
                <w:sz w:val="28"/>
                <w:szCs w:val="28"/>
              </w:rPr>
            </w:pPr>
            <w:r w:rsidRPr="00466B78">
              <w:rPr>
                <w:b/>
                <w:sz w:val="28"/>
                <w:szCs w:val="28"/>
              </w:rPr>
              <w:t>Темы проектов</w:t>
            </w:r>
          </w:p>
        </w:tc>
      </w:tr>
      <w:tr w:rsidR="00924588" w:rsidRPr="006C508A" w:rsidTr="004055F0">
        <w:trPr>
          <w:trHeight w:val="135"/>
          <w:tblCellSpacing w:w="0" w:type="dxa"/>
        </w:trPr>
        <w:tc>
          <w:tcPr>
            <w:tcW w:w="3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208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  <w:r w:rsidRPr="00466B78">
              <w:rPr>
                <w:rStyle w:val="a7"/>
                <w:sz w:val="28"/>
                <w:szCs w:val="28"/>
              </w:rPr>
              <w:t>уроки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  <w:r w:rsidRPr="00466B78">
              <w:rPr>
                <w:rStyle w:val="a7"/>
                <w:sz w:val="28"/>
                <w:szCs w:val="28"/>
              </w:rPr>
              <w:t>контрольные</w:t>
            </w:r>
          </w:p>
        </w:tc>
        <w:tc>
          <w:tcPr>
            <w:tcW w:w="860" w:type="pct"/>
            <w:vMerge/>
            <w:tcBorders>
              <w:left w:val="single" w:sz="12" w:space="0" w:color="auto"/>
              <w:bottom w:val="outset" w:sz="6" w:space="0" w:color="000000"/>
              <w:right w:val="single" w:sz="12" w:space="0" w:color="auto"/>
            </w:tcBorders>
          </w:tcPr>
          <w:p w:rsidR="00924588" w:rsidRPr="00466B78" w:rsidRDefault="00924588" w:rsidP="004055F0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24588" w:rsidRPr="006C508A" w:rsidTr="004055F0">
        <w:trPr>
          <w:trHeight w:val="528"/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924588" w:rsidRPr="00466B78" w:rsidRDefault="004055F0" w:rsidP="0040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924588" w:rsidRPr="00466B78" w:rsidRDefault="004055F0" w:rsidP="004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924588" w:rsidRPr="00466B78" w:rsidRDefault="004055F0" w:rsidP="004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</w:p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4055F0" w:rsidRPr="006C508A" w:rsidTr="004055F0">
        <w:trPr>
          <w:trHeight w:val="600"/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055F0" w:rsidRDefault="004055F0" w:rsidP="004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pct"/>
            <w:tcBorders>
              <w:top w:val="outset" w:sz="6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55F0" w:rsidRPr="00466B78" w:rsidRDefault="004055F0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Производная и ее геометрический смысл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22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21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Применение производной к исследованию функций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15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Вычисление наибольшего и наименьшего значений функции</w:t>
            </w: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Первообразная и интеграл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14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9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7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Комплексные числа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10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  <w:lang w:val="en-US"/>
              </w:rPr>
            </w:pPr>
            <w:r w:rsidRPr="00466B78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9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 xml:space="preserve">Итоговое повторение курса алгебры и начал анализа. Подготовка к ЕГЭ 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26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24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1(2ч)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Ученические тесты как одно из средств подготовки к ЕГЭ</w:t>
            </w:r>
          </w:p>
        </w:tc>
      </w:tr>
      <w:tr w:rsidR="00924588" w:rsidRPr="006C508A" w:rsidTr="004055F0">
        <w:trPr>
          <w:tblCellSpacing w:w="0" w:type="dxa"/>
        </w:trPr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итого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136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  <w:r w:rsidRPr="00466B78">
              <w:rPr>
                <w:sz w:val="28"/>
                <w:szCs w:val="28"/>
              </w:rPr>
              <w:t>127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24588" w:rsidRPr="00466B78" w:rsidRDefault="004055F0" w:rsidP="004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4588" w:rsidRPr="00466B78">
              <w:rPr>
                <w:sz w:val="28"/>
                <w:szCs w:val="28"/>
              </w:rPr>
              <w:t>( итоговая -2ч)</w:t>
            </w:r>
          </w:p>
        </w:tc>
        <w:tc>
          <w:tcPr>
            <w:tcW w:w="8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4588" w:rsidRPr="00466B78" w:rsidRDefault="00924588" w:rsidP="00405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588" w:rsidRPr="006C508A" w:rsidRDefault="00924588" w:rsidP="00924588">
      <w:pPr>
        <w:jc w:val="center"/>
        <w:rPr>
          <w:u w:val="single"/>
        </w:rPr>
      </w:pPr>
    </w:p>
    <w:p w:rsidR="00924588" w:rsidRDefault="00924588" w:rsidP="00924588">
      <w:pPr>
        <w:spacing w:before="100" w:beforeAutospacing="1" w:after="100" w:afterAutospacing="1"/>
        <w:jc w:val="center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jc w:val="center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jc w:val="center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jc w:val="center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jc w:val="center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924588" w:rsidRDefault="00924588" w:rsidP="00924588">
      <w:pPr>
        <w:spacing w:before="100" w:beforeAutospacing="1" w:after="100" w:afterAutospacing="1"/>
        <w:rPr>
          <w:bCs/>
          <w:caps/>
        </w:rPr>
      </w:pPr>
    </w:p>
    <w:p w:rsidR="00C5396F" w:rsidRDefault="00C5396F" w:rsidP="009622AB">
      <w:pPr>
        <w:jc w:val="center"/>
        <w:rPr>
          <w:b/>
          <w:lang w:val="en-US"/>
        </w:rPr>
      </w:pPr>
      <w:bookmarkStart w:id="15" w:name="_Toc399204296"/>
      <w:bookmarkStart w:id="16" w:name="_Toc399204507"/>
      <w:bookmarkStart w:id="17" w:name="_Toc399204685"/>
      <w:bookmarkStart w:id="18" w:name="_Toc399204796"/>
      <w:bookmarkStart w:id="19" w:name="_Toc399204937"/>
      <w:bookmarkStart w:id="20" w:name="_Toc399205238"/>
      <w:bookmarkStart w:id="21" w:name="_Toc399205353"/>
    </w:p>
    <w:p w:rsidR="00C5396F" w:rsidRDefault="00C5396F" w:rsidP="009622AB">
      <w:pPr>
        <w:jc w:val="center"/>
        <w:rPr>
          <w:b/>
          <w:lang w:val="en-US"/>
        </w:rPr>
      </w:pPr>
    </w:p>
    <w:p w:rsidR="00C5396F" w:rsidRDefault="00C5396F" w:rsidP="009622AB">
      <w:pPr>
        <w:jc w:val="center"/>
        <w:rPr>
          <w:b/>
          <w:lang w:val="en-US"/>
        </w:rPr>
      </w:pPr>
    </w:p>
    <w:p w:rsidR="009622AB" w:rsidRDefault="009622AB" w:rsidP="009622AB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9622AB" w:rsidRDefault="009622AB" w:rsidP="009622AB">
      <w:pPr>
        <w:jc w:val="center"/>
        <w:rPr>
          <w:b/>
        </w:rPr>
      </w:pPr>
    </w:p>
    <w:p w:rsidR="009622AB" w:rsidRDefault="009622AB" w:rsidP="009622AB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863"/>
        <w:gridCol w:w="2381"/>
        <w:gridCol w:w="2580"/>
        <w:gridCol w:w="1934"/>
        <w:gridCol w:w="2204"/>
        <w:gridCol w:w="2138"/>
        <w:gridCol w:w="1901"/>
      </w:tblGrid>
      <w:tr w:rsidR="00CE5773" w:rsidTr="00DB13DF">
        <w:trPr>
          <w:trHeight w:val="555"/>
        </w:trPr>
        <w:tc>
          <w:tcPr>
            <w:tcW w:w="562" w:type="dxa"/>
            <w:vMerge w:val="restart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9774CA">
              <w:rPr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876" w:type="dxa"/>
            <w:vMerge w:val="restart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24" w:type="dxa"/>
            <w:vMerge w:val="restart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Тема учебного занятия(урока)</w:t>
            </w:r>
          </w:p>
        </w:tc>
        <w:tc>
          <w:tcPr>
            <w:tcW w:w="6817" w:type="dxa"/>
            <w:gridSpan w:val="3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172" w:type="dxa"/>
            <w:vMerge w:val="restart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обучающихся</w:t>
            </w:r>
          </w:p>
        </w:tc>
        <w:tc>
          <w:tcPr>
            <w:tcW w:w="1935" w:type="dxa"/>
            <w:vMerge w:val="restart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образовательных отношений</w:t>
            </w:r>
          </w:p>
        </w:tc>
      </w:tr>
      <w:tr w:rsidR="000D3BD8" w:rsidTr="00DB13DF">
        <w:trPr>
          <w:trHeight w:val="540"/>
        </w:trPr>
        <w:tc>
          <w:tcPr>
            <w:tcW w:w="562" w:type="dxa"/>
            <w:vMerge/>
          </w:tcPr>
          <w:p w:rsidR="006A5AF7" w:rsidRDefault="006A5AF7" w:rsidP="009622AB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</w:tcPr>
          <w:p w:rsidR="006A5AF7" w:rsidRDefault="006A5AF7" w:rsidP="009622AB">
            <w:pPr>
              <w:jc w:val="center"/>
              <w:rPr>
                <w:b/>
              </w:rPr>
            </w:pPr>
          </w:p>
        </w:tc>
        <w:tc>
          <w:tcPr>
            <w:tcW w:w="2424" w:type="dxa"/>
            <w:vMerge/>
          </w:tcPr>
          <w:p w:rsidR="006A5AF7" w:rsidRDefault="006A5AF7" w:rsidP="009622AB">
            <w:pPr>
              <w:jc w:val="center"/>
              <w:rPr>
                <w:b/>
              </w:rPr>
            </w:pPr>
          </w:p>
        </w:tc>
        <w:tc>
          <w:tcPr>
            <w:tcW w:w="2618" w:type="dxa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964" w:type="dxa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235" w:type="dxa"/>
          </w:tcPr>
          <w:p w:rsidR="006A5AF7" w:rsidRDefault="006A5AF7" w:rsidP="009622A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172" w:type="dxa"/>
            <w:vMerge/>
          </w:tcPr>
          <w:p w:rsidR="006A5AF7" w:rsidRDefault="006A5AF7" w:rsidP="009622AB">
            <w:pPr>
              <w:jc w:val="center"/>
              <w:rPr>
                <w:b/>
              </w:rPr>
            </w:pPr>
          </w:p>
        </w:tc>
        <w:tc>
          <w:tcPr>
            <w:tcW w:w="1935" w:type="dxa"/>
            <w:vMerge/>
          </w:tcPr>
          <w:p w:rsidR="006A5AF7" w:rsidRDefault="006A5AF7" w:rsidP="009622AB">
            <w:pPr>
              <w:jc w:val="center"/>
              <w:rPr>
                <w:b/>
              </w:rPr>
            </w:pPr>
          </w:p>
        </w:tc>
      </w:tr>
      <w:tr w:rsidR="00422EAC" w:rsidTr="00DB13DF">
        <w:trPr>
          <w:trHeight w:val="330"/>
        </w:trPr>
        <w:tc>
          <w:tcPr>
            <w:tcW w:w="3862" w:type="dxa"/>
            <w:gridSpan w:val="3"/>
          </w:tcPr>
          <w:p w:rsidR="00422EAC" w:rsidRDefault="00422EAC" w:rsidP="006A5AF7">
            <w:pPr>
              <w:rPr>
                <w:b/>
              </w:rPr>
            </w:pPr>
            <w:r>
              <w:rPr>
                <w:b/>
              </w:rPr>
              <w:t>Повторение курса (3 часа)</w:t>
            </w:r>
          </w:p>
          <w:p w:rsidR="00422EAC" w:rsidRDefault="00422EAC" w:rsidP="006A5AF7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</w:pPr>
          </w:p>
          <w:p w:rsidR="00422EAC" w:rsidRDefault="00422EAC" w:rsidP="009774CA">
            <w:pPr>
              <w:jc w:val="both"/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>
            <w:pPr>
              <w:rPr>
                <w:b/>
              </w:rPr>
            </w:pPr>
          </w:p>
        </w:tc>
        <w:tc>
          <w:tcPr>
            <w:tcW w:w="2235" w:type="dxa"/>
            <w:vMerge w:val="restart"/>
          </w:tcPr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>
            <w:pPr>
              <w:rPr>
                <w:b/>
              </w:rPr>
            </w:pPr>
          </w:p>
        </w:tc>
        <w:tc>
          <w:tcPr>
            <w:tcW w:w="2172" w:type="dxa"/>
            <w:vMerge w:val="restart"/>
          </w:tcPr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/>
          <w:p w:rsidR="00422EAC" w:rsidRDefault="00422EAC" w:rsidP="006A5AF7">
            <w:pPr>
              <w:rPr>
                <w:b/>
              </w:rPr>
            </w:pPr>
          </w:p>
        </w:tc>
        <w:tc>
          <w:tcPr>
            <w:tcW w:w="1935" w:type="dxa"/>
            <w:vMerge w:val="restart"/>
          </w:tcPr>
          <w:p w:rsidR="00422EAC" w:rsidRPr="00DE4C6B" w:rsidRDefault="00DE4C6B" w:rsidP="006A5AF7">
            <w:r w:rsidRPr="00DE4C6B">
              <w:t>Урок практика</w:t>
            </w:r>
          </w:p>
        </w:tc>
      </w:tr>
      <w:tr w:rsidR="000D3BD8" w:rsidTr="00DB13DF">
        <w:trPr>
          <w:trHeight w:val="111"/>
        </w:trPr>
        <w:tc>
          <w:tcPr>
            <w:tcW w:w="562" w:type="dxa"/>
          </w:tcPr>
          <w:p w:rsidR="00CF0810" w:rsidRPr="00057E6A" w:rsidRDefault="007A2331" w:rsidP="006A5AF7">
            <w:r w:rsidRPr="00057E6A">
              <w:t>1</w:t>
            </w:r>
          </w:p>
        </w:tc>
        <w:tc>
          <w:tcPr>
            <w:tcW w:w="876" w:type="dxa"/>
          </w:tcPr>
          <w:p w:rsidR="00CF0810" w:rsidRPr="00057E6A" w:rsidRDefault="00057E6A" w:rsidP="006A5AF7">
            <w:r w:rsidRPr="00057E6A">
              <w:t>1</w:t>
            </w:r>
          </w:p>
        </w:tc>
        <w:tc>
          <w:tcPr>
            <w:tcW w:w="2424" w:type="dxa"/>
          </w:tcPr>
          <w:p w:rsidR="00CF0810" w:rsidRPr="00DE4C6B" w:rsidRDefault="00DE4C6B" w:rsidP="006A5AF7">
            <w:r w:rsidRPr="00DE4C6B">
              <w:t>Тригонометрические уравнения</w:t>
            </w:r>
          </w:p>
        </w:tc>
        <w:tc>
          <w:tcPr>
            <w:tcW w:w="2618" w:type="dxa"/>
            <w:vMerge/>
          </w:tcPr>
          <w:p w:rsidR="00CF0810" w:rsidRDefault="00CF0810" w:rsidP="009774CA">
            <w:pPr>
              <w:jc w:val="both"/>
            </w:pPr>
          </w:p>
        </w:tc>
        <w:tc>
          <w:tcPr>
            <w:tcW w:w="1964" w:type="dxa"/>
            <w:vMerge/>
          </w:tcPr>
          <w:p w:rsidR="00CF0810" w:rsidRDefault="00CF0810" w:rsidP="006A5AF7"/>
        </w:tc>
        <w:tc>
          <w:tcPr>
            <w:tcW w:w="2235" w:type="dxa"/>
            <w:vMerge/>
          </w:tcPr>
          <w:p w:rsidR="00CF0810" w:rsidRDefault="00CF0810" w:rsidP="006A5AF7"/>
        </w:tc>
        <w:tc>
          <w:tcPr>
            <w:tcW w:w="2172" w:type="dxa"/>
            <w:vMerge/>
          </w:tcPr>
          <w:p w:rsidR="00CF0810" w:rsidRDefault="00CF0810" w:rsidP="006A5AF7"/>
        </w:tc>
        <w:tc>
          <w:tcPr>
            <w:tcW w:w="1935" w:type="dxa"/>
            <w:vMerge/>
          </w:tcPr>
          <w:p w:rsidR="00CF0810" w:rsidRDefault="00CF0810" w:rsidP="006A5AF7">
            <w:pPr>
              <w:rPr>
                <w:b/>
              </w:rPr>
            </w:pPr>
          </w:p>
        </w:tc>
      </w:tr>
      <w:tr w:rsidR="000D3BD8" w:rsidTr="00DB13DF">
        <w:trPr>
          <w:trHeight w:val="111"/>
        </w:trPr>
        <w:tc>
          <w:tcPr>
            <w:tcW w:w="562" w:type="dxa"/>
          </w:tcPr>
          <w:p w:rsidR="00CF0810" w:rsidRPr="00057E6A" w:rsidRDefault="007A2331" w:rsidP="006A5AF7">
            <w:r w:rsidRPr="00057E6A">
              <w:t>2</w:t>
            </w:r>
          </w:p>
        </w:tc>
        <w:tc>
          <w:tcPr>
            <w:tcW w:w="876" w:type="dxa"/>
          </w:tcPr>
          <w:p w:rsidR="00CF0810" w:rsidRPr="00057E6A" w:rsidRDefault="00057E6A" w:rsidP="006A5AF7">
            <w:r w:rsidRPr="00057E6A">
              <w:t>2</w:t>
            </w:r>
          </w:p>
        </w:tc>
        <w:tc>
          <w:tcPr>
            <w:tcW w:w="2424" w:type="dxa"/>
          </w:tcPr>
          <w:p w:rsidR="00CF0810" w:rsidRDefault="00DE4C6B" w:rsidP="006A5AF7">
            <w:pPr>
              <w:rPr>
                <w:b/>
              </w:rPr>
            </w:pPr>
            <w:r w:rsidRPr="00DE4C6B">
              <w:t>Тригонометрические уравнения</w:t>
            </w:r>
          </w:p>
        </w:tc>
        <w:tc>
          <w:tcPr>
            <w:tcW w:w="2618" w:type="dxa"/>
            <w:vMerge/>
          </w:tcPr>
          <w:p w:rsidR="00CF0810" w:rsidRDefault="00CF0810" w:rsidP="009774CA">
            <w:pPr>
              <w:jc w:val="both"/>
            </w:pPr>
          </w:p>
        </w:tc>
        <w:tc>
          <w:tcPr>
            <w:tcW w:w="1964" w:type="dxa"/>
            <w:vMerge/>
          </w:tcPr>
          <w:p w:rsidR="00CF0810" w:rsidRDefault="00CF0810" w:rsidP="006A5AF7"/>
        </w:tc>
        <w:tc>
          <w:tcPr>
            <w:tcW w:w="2235" w:type="dxa"/>
            <w:vMerge/>
          </w:tcPr>
          <w:p w:rsidR="00CF0810" w:rsidRDefault="00CF0810" w:rsidP="006A5AF7"/>
        </w:tc>
        <w:tc>
          <w:tcPr>
            <w:tcW w:w="2172" w:type="dxa"/>
            <w:vMerge/>
          </w:tcPr>
          <w:p w:rsidR="00CF0810" w:rsidRDefault="00CF0810" w:rsidP="006A5AF7"/>
        </w:tc>
        <w:tc>
          <w:tcPr>
            <w:tcW w:w="1935" w:type="dxa"/>
          </w:tcPr>
          <w:p w:rsidR="00CF0810" w:rsidRDefault="00DE4C6B" w:rsidP="006A5AF7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CF0810" w:rsidRPr="00057E6A" w:rsidRDefault="007A2331" w:rsidP="006A5AF7">
            <w:r w:rsidRPr="00057E6A">
              <w:t>3</w:t>
            </w:r>
          </w:p>
        </w:tc>
        <w:tc>
          <w:tcPr>
            <w:tcW w:w="876" w:type="dxa"/>
          </w:tcPr>
          <w:p w:rsidR="00CF0810" w:rsidRPr="00057E6A" w:rsidRDefault="00057E6A" w:rsidP="006A5AF7">
            <w:r w:rsidRPr="00057E6A">
              <w:t>3</w:t>
            </w:r>
          </w:p>
        </w:tc>
        <w:tc>
          <w:tcPr>
            <w:tcW w:w="2424" w:type="dxa"/>
          </w:tcPr>
          <w:p w:rsidR="00CF0810" w:rsidRDefault="00DE4C6B" w:rsidP="006A5AF7">
            <w:pPr>
              <w:rPr>
                <w:b/>
              </w:rPr>
            </w:pPr>
            <w:r w:rsidRPr="00DE4C6B">
              <w:t>Тригонометрические уравнения</w:t>
            </w:r>
          </w:p>
        </w:tc>
        <w:tc>
          <w:tcPr>
            <w:tcW w:w="2618" w:type="dxa"/>
            <w:vMerge/>
          </w:tcPr>
          <w:p w:rsidR="00CF0810" w:rsidRDefault="00CF0810" w:rsidP="009774CA">
            <w:pPr>
              <w:jc w:val="both"/>
            </w:pPr>
          </w:p>
        </w:tc>
        <w:tc>
          <w:tcPr>
            <w:tcW w:w="1964" w:type="dxa"/>
            <w:vMerge/>
          </w:tcPr>
          <w:p w:rsidR="00CF0810" w:rsidRDefault="00CF0810" w:rsidP="006A5AF7"/>
        </w:tc>
        <w:tc>
          <w:tcPr>
            <w:tcW w:w="2235" w:type="dxa"/>
            <w:vMerge/>
          </w:tcPr>
          <w:p w:rsidR="00CF0810" w:rsidRDefault="00CF0810" w:rsidP="006A5AF7"/>
        </w:tc>
        <w:tc>
          <w:tcPr>
            <w:tcW w:w="2172" w:type="dxa"/>
            <w:vMerge/>
          </w:tcPr>
          <w:p w:rsidR="00CF0810" w:rsidRDefault="00CF0810" w:rsidP="006A5AF7"/>
        </w:tc>
        <w:tc>
          <w:tcPr>
            <w:tcW w:w="1935" w:type="dxa"/>
          </w:tcPr>
          <w:p w:rsidR="00CF0810" w:rsidRDefault="00DE4C6B" w:rsidP="006A5AF7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422EAC" w:rsidTr="00DB13DF">
        <w:trPr>
          <w:trHeight w:val="270"/>
        </w:trPr>
        <w:tc>
          <w:tcPr>
            <w:tcW w:w="3862" w:type="dxa"/>
            <w:gridSpan w:val="3"/>
          </w:tcPr>
          <w:p w:rsidR="00422EAC" w:rsidRPr="009C4C45" w:rsidRDefault="00422EAC" w:rsidP="007A2331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9C4C45">
              <w:rPr>
                <w:b/>
                <w:szCs w:val="28"/>
              </w:rPr>
              <w:t xml:space="preserve">Глава </w:t>
            </w:r>
            <w:r w:rsidRPr="009C4C45">
              <w:rPr>
                <w:b/>
                <w:szCs w:val="28"/>
                <w:lang w:val="en-US"/>
              </w:rPr>
              <w:t>I</w:t>
            </w:r>
            <w:r w:rsidRPr="009C4C45">
              <w:rPr>
                <w:b/>
                <w:szCs w:val="28"/>
              </w:rPr>
              <w:t>. Тригонометрические функции (19 ч)</w:t>
            </w:r>
          </w:p>
          <w:p w:rsidR="00422EAC" w:rsidRDefault="00422EAC" w:rsidP="006A5AF7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422EAC" w:rsidRDefault="00422EAC" w:rsidP="009774CA">
            <w:pPr>
              <w:jc w:val="both"/>
            </w:pPr>
          </w:p>
        </w:tc>
        <w:tc>
          <w:tcPr>
            <w:tcW w:w="1964" w:type="dxa"/>
            <w:vMerge/>
          </w:tcPr>
          <w:p w:rsidR="00422EAC" w:rsidRDefault="00422EAC" w:rsidP="006A5AF7"/>
        </w:tc>
        <w:tc>
          <w:tcPr>
            <w:tcW w:w="2235" w:type="dxa"/>
            <w:vMerge/>
          </w:tcPr>
          <w:p w:rsidR="00422EAC" w:rsidRDefault="00422EAC" w:rsidP="006A5AF7"/>
        </w:tc>
        <w:tc>
          <w:tcPr>
            <w:tcW w:w="2172" w:type="dxa"/>
            <w:vMerge/>
          </w:tcPr>
          <w:p w:rsidR="00422EAC" w:rsidRDefault="00422EAC" w:rsidP="006A5AF7"/>
        </w:tc>
        <w:tc>
          <w:tcPr>
            <w:tcW w:w="1935" w:type="dxa"/>
          </w:tcPr>
          <w:p w:rsidR="00422EAC" w:rsidRDefault="00422EAC" w:rsidP="006A5AF7">
            <w:pPr>
              <w:rPr>
                <w:b/>
              </w:rPr>
            </w:pPr>
          </w:p>
        </w:tc>
      </w:tr>
      <w:tr w:rsidR="000D3BD8" w:rsidTr="00DB13DF">
        <w:trPr>
          <w:trHeight w:val="1626"/>
        </w:trPr>
        <w:tc>
          <w:tcPr>
            <w:tcW w:w="562" w:type="dxa"/>
          </w:tcPr>
          <w:p w:rsidR="009774CA" w:rsidRPr="00057E6A" w:rsidRDefault="007A2331" w:rsidP="009774CA">
            <w:r w:rsidRPr="00057E6A">
              <w:t>4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4CA" w:rsidRPr="009774CA" w:rsidRDefault="009774CA" w:rsidP="009774CA">
            <w:pPr>
              <w:rPr>
                <w:szCs w:val="28"/>
              </w:rPr>
            </w:pPr>
            <w:r w:rsidRPr="009774CA">
              <w:rPr>
                <w:szCs w:val="28"/>
              </w:rPr>
              <w:t xml:space="preserve">Область определения и множество значений тригонометрических функций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331" w:rsidRDefault="007A2331" w:rsidP="009774CA">
            <w:pPr>
              <w:jc w:val="both"/>
            </w:pPr>
          </w:p>
          <w:p w:rsidR="009774CA" w:rsidRDefault="007A2331" w:rsidP="009774CA">
            <w:pPr>
              <w:jc w:val="both"/>
              <w:rPr>
                <w:b/>
              </w:rPr>
            </w:pPr>
            <w:r>
              <w:t xml:space="preserve">Формирование стартовой мотивации к изучению нового; самостоятельность в приобретении новых практических умений; грамотно излагать свои мысли устно и письменно; умение контролировать </w:t>
            </w:r>
            <w:r>
              <w:lastRenderedPageBreak/>
              <w:t>процесс и результат учебной и математической деятельности</w:t>
            </w:r>
          </w:p>
        </w:tc>
        <w:tc>
          <w:tcPr>
            <w:tcW w:w="1964" w:type="dxa"/>
            <w:vMerge w:val="restart"/>
          </w:tcPr>
          <w:p w:rsidR="007A2331" w:rsidRDefault="007A2331" w:rsidP="006A5AF7"/>
          <w:p w:rsidR="009774CA" w:rsidRDefault="007A2331" w:rsidP="006A5AF7">
            <w:pPr>
              <w:rPr>
                <w:b/>
              </w:rPr>
            </w:pPr>
            <w:r>
              <w:t xml:space="preserve">(П) умеют выбирать смысловые единицы текста и устанавливать отношения между ними. (Р) ставят учебную задачу на основе </w:t>
            </w:r>
            <w:r>
              <w:lastRenderedPageBreak/>
              <w:t>соотнесения того, что уже известно и усвоено, и того, что еще неизвестно. (К) с достаточной полнотой и точностью выражают свои мысли в соответствии с задачами и условиями.</w:t>
            </w:r>
          </w:p>
        </w:tc>
        <w:tc>
          <w:tcPr>
            <w:tcW w:w="2235" w:type="dxa"/>
            <w:vMerge w:val="restart"/>
          </w:tcPr>
          <w:p w:rsidR="007A2331" w:rsidRDefault="007A2331" w:rsidP="006A5AF7"/>
          <w:p w:rsidR="007A2331" w:rsidRDefault="007A2331" w:rsidP="006A5AF7"/>
          <w:p w:rsidR="009774CA" w:rsidRDefault="007A2331" w:rsidP="006A5AF7">
            <w:pPr>
              <w:rPr>
                <w:b/>
              </w:rPr>
            </w:pPr>
            <w:r>
              <w:t xml:space="preserve">Иметь представление об области определения, множестве значений, ограниченности тригонометрических функций; Знать: </w:t>
            </w:r>
            <w:r>
              <w:lastRenderedPageBreak/>
              <w:t>определения и свойства чётной и нечётной функции, периодической функции. Уметь: находить область определения и множество значений; устанавливать четность или нечётность; доказывать, что данное положительное число есть период функции.</w:t>
            </w:r>
          </w:p>
        </w:tc>
        <w:tc>
          <w:tcPr>
            <w:tcW w:w="2172" w:type="dxa"/>
            <w:vMerge w:val="restart"/>
          </w:tcPr>
          <w:p w:rsidR="007A2331" w:rsidRDefault="007A2331" w:rsidP="006A5AF7"/>
          <w:p w:rsidR="007A2331" w:rsidRDefault="007A2331" w:rsidP="006A5AF7"/>
          <w:p w:rsidR="009774CA" w:rsidRDefault="007A2331" w:rsidP="006A5AF7">
            <w:pPr>
              <w:rPr>
                <w:b/>
              </w:rPr>
            </w:pPr>
            <w:r>
              <w:t xml:space="preserve">Слушать объяснения учителя; самостоятельно работать с информацией и формулами; анализировать проблемные </w:t>
            </w:r>
            <w:r>
              <w:lastRenderedPageBreak/>
              <w:t>ситуации; решать задачи на определение, на доказательство; объяснять верность своих суждений.</w:t>
            </w:r>
          </w:p>
        </w:tc>
        <w:tc>
          <w:tcPr>
            <w:tcW w:w="1935" w:type="dxa"/>
          </w:tcPr>
          <w:p w:rsidR="009774CA" w:rsidRDefault="009774CA" w:rsidP="009774CA">
            <w:pPr>
              <w:rPr>
                <w:b/>
              </w:rPr>
            </w:pPr>
          </w:p>
        </w:tc>
      </w:tr>
      <w:tr w:rsidR="000D3BD8" w:rsidTr="00DB13DF">
        <w:tc>
          <w:tcPr>
            <w:tcW w:w="562" w:type="dxa"/>
          </w:tcPr>
          <w:p w:rsidR="009774CA" w:rsidRPr="00057E6A" w:rsidRDefault="007A2331" w:rsidP="009774CA">
            <w:r w:rsidRPr="00057E6A">
              <w:t>5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9774CA" w:rsidRDefault="009774CA" w:rsidP="009774CA">
            <w:pPr>
              <w:shd w:val="clear" w:color="auto" w:fill="FFFFFF"/>
              <w:ind w:hanging="40"/>
              <w:rPr>
                <w:szCs w:val="28"/>
              </w:rPr>
            </w:pPr>
            <w:r w:rsidRPr="009774CA">
              <w:rPr>
                <w:szCs w:val="28"/>
              </w:rPr>
              <w:t>Область определения и множество значений тригонометрических функций</w:t>
            </w:r>
          </w:p>
          <w:p w:rsidR="009774CA" w:rsidRPr="009774CA" w:rsidRDefault="009774CA" w:rsidP="009774CA">
            <w:pPr>
              <w:shd w:val="clear" w:color="auto" w:fill="FFFFFF"/>
              <w:ind w:hanging="40"/>
              <w:rPr>
                <w:szCs w:val="28"/>
              </w:rPr>
            </w:pPr>
          </w:p>
          <w:p w:rsidR="009774CA" w:rsidRPr="009774CA" w:rsidRDefault="009774CA" w:rsidP="009774CA">
            <w:pPr>
              <w:shd w:val="clear" w:color="auto" w:fill="FFFFFF"/>
              <w:ind w:hanging="40"/>
              <w:rPr>
                <w:bCs/>
                <w:szCs w:val="28"/>
              </w:rPr>
            </w:pP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210"/>
        </w:trPr>
        <w:tc>
          <w:tcPr>
            <w:tcW w:w="562" w:type="dxa"/>
          </w:tcPr>
          <w:p w:rsidR="009774CA" w:rsidRPr="00057E6A" w:rsidRDefault="007A2331" w:rsidP="009774CA">
            <w:r w:rsidRPr="00057E6A">
              <w:t>6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9774CA" w:rsidRDefault="009774CA" w:rsidP="009774CA">
            <w:pPr>
              <w:rPr>
                <w:szCs w:val="28"/>
              </w:rPr>
            </w:pPr>
            <w:r w:rsidRPr="009774CA">
              <w:rPr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9774CA" w:rsidRPr="00057E6A" w:rsidRDefault="007A2331" w:rsidP="009774CA">
            <w:r w:rsidRPr="00057E6A">
              <w:t>7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9774CA" w:rsidRDefault="009774CA" w:rsidP="009774CA">
            <w:pPr>
              <w:pStyle w:val="a3"/>
              <w:spacing w:before="0" w:beforeAutospacing="0" w:after="0" w:afterAutospacing="0"/>
              <w:rPr>
                <w:b/>
                <w:i/>
                <w:szCs w:val="28"/>
                <w:u w:val="single"/>
              </w:rPr>
            </w:pPr>
            <w:r w:rsidRPr="009774CA">
              <w:rPr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65"/>
        </w:trPr>
        <w:tc>
          <w:tcPr>
            <w:tcW w:w="562" w:type="dxa"/>
          </w:tcPr>
          <w:p w:rsidR="009774CA" w:rsidRPr="00057E6A" w:rsidRDefault="007A2331" w:rsidP="009774CA">
            <w:r w:rsidRPr="00057E6A">
              <w:t>8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9774CA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9774CA">
              <w:rPr>
                <w:szCs w:val="28"/>
              </w:rPr>
              <w:t>Четность, нечетность, периодичность тригонометрических функций</w:t>
            </w:r>
          </w:p>
          <w:p w:rsidR="009774CA" w:rsidRPr="009774CA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9774CA" w:rsidRPr="009774CA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  <w:p w:rsidR="009774CA" w:rsidRPr="009774CA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649"/>
        </w:trPr>
        <w:tc>
          <w:tcPr>
            <w:tcW w:w="562" w:type="dxa"/>
          </w:tcPr>
          <w:p w:rsidR="009774CA" w:rsidRPr="00057E6A" w:rsidRDefault="007A2331" w:rsidP="009774CA">
            <w:r w:rsidRPr="00057E6A">
              <w:t>9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cos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 w:val="restart"/>
          </w:tcPr>
          <w:p w:rsidR="009774CA" w:rsidRDefault="00270FFC" w:rsidP="009774CA">
            <w:pPr>
              <w:rPr>
                <w:b/>
              </w:rPr>
            </w:pPr>
            <w:r>
              <w:t xml:space="preserve">Способность к эмоциональному восприятию математических задач, решений, рассуждений; выражать положительное </w:t>
            </w:r>
            <w:r>
              <w:lastRenderedPageBreak/>
              <w:t>отношение к процессу познания; грамотно излагать свои мысли устно. Самостоятельность в приобретении новых практических умений</w:t>
            </w:r>
          </w:p>
        </w:tc>
        <w:tc>
          <w:tcPr>
            <w:tcW w:w="1964" w:type="dxa"/>
            <w:vMerge w:val="restart"/>
          </w:tcPr>
          <w:p w:rsidR="009774CA" w:rsidRDefault="00270FFC" w:rsidP="009774CA">
            <w:pPr>
              <w:rPr>
                <w:b/>
              </w:rPr>
            </w:pPr>
            <w:r>
              <w:lastRenderedPageBreak/>
              <w:t xml:space="preserve">П) применяют полученные знания при решении задач. (Р) оценивают степень и способы достижения </w:t>
            </w:r>
            <w:r>
              <w:lastRenderedPageBreak/>
              <w:t>цели, исправляют ошибки. (К)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2235" w:type="dxa"/>
            <w:vMerge w:val="restart"/>
          </w:tcPr>
          <w:p w:rsidR="009774CA" w:rsidRDefault="00270FFC" w:rsidP="009774CA">
            <w:pPr>
              <w:rPr>
                <w:b/>
              </w:rPr>
            </w:pPr>
            <w:r>
              <w:lastRenderedPageBreak/>
              <w:t xml:space="preserve">Знать: графики и свойства тригонометрических функций; свойства. Уметь: выполнять построение графиков </w:t>
            </w:r>
            <w:r>
              <w:lastRenderedPageBreak/>
              <w:t>тригонометрических функций различного уровня сложности; решать тригонометрические уравнения и неравенства на заданных промежутках, используя графики тригонометрических функций</w:t>
            </w:r>
          </w:p>
        </w:tc>
        <w:tc>
          <w:tcPr>
            <w:tcW w:w="2172" w:type="dxa"/>
            <w:vMerge w:val="restart"/>
          </w:tcPr>
          <w:p w:rsidR="009774CA" w:rsidRDefault="00270FFC" w:rsidP="009774CA">
            <w:pPr>
              <w:rPr>
                <w:b/>
              </w:rPr>
            </w:pPr>
            <w:r>
              <w:lastRenderedPageBreak/>
              <w:t xml:space="preserve">Распознавать графики тригонометрических функций; строить графики; изучать свойства функций по их графикам; </w:t>
            </w:r>
            <w:r>
              <w:lastRenderedPageBreak/>
              <w:t>выполнять преобразования графиков; описывать свойства.</w:t>
            </w:r>
          </w:p>
        </w:tc>
        <w:tc>
          <w:tcPr>
            <w:tcW w:w="1935" w:type="dxa"/>
          </w:tcPr>
          <w:p w:rsidR="009774CA" w:rsidRDefault="009774CA" w:rsidP="009774CA">
            <w:pPr>
              <w:rPr>
                <w:b/>
              </w:rPr>
            </w:pP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10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cos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20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11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cos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05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12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sin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9774CA" w:rsidP="009774CA">
            <w:pPr>
              <w:rPr>
                <w:b/>
              </w:rPr>
            </w:pPr>
          </w:p>
        </w:tc>
      </w:tr>
      <w:tr w:rsidR="000D3BD8" w:rsidTr="00DB13DF">
        <w:trPr>
          <w:trHeight w:val="135"/>
        </w:trPr>
        <w:tc>
          <w:tcPr>
            <w:tcW w:w="562" w:type="dxa"/>
          </w:tcPr>
          <w:p w:rsidR="009774CA" w:rsidRPr="00057E6A" w:rsidRDefault="007A2331" w:rsidP="009774CA">
            <w:r w:rsidRPr="00057E6A">
              <w:lastRenderedPageBreak/>
              <w:t>13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sin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05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14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sin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26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15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</w:t>
            </w:r>
            <w:r w:rsidRPr="00CF0810">
              <w:rPr>
                <w:szCs w:val="28"/>
                <w:lang w:val="en-US"/>
              </w:rPr>
              <w:t>tg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26"/>
        </w:trPr>
        <w:tc>
          <w:tcPr>
            <w:tcW w:w="562" w:type="dxa"/>
          </w:tcPr>
          <w:p w:rsidR="009774CA" w:rsidRPr="00057E6A" w:rsidRDefault="007A2331" w:rsidP="009774CA">
            <w:r w:rsidRPr="00057E6A">
              <w:t>16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rPr>
                <w:szCs w:val="28"/>
              </w:rPr>
            </w:pPr>
            <w:r w:rsidRPr="00CF0810">
              <w:rPr>
                <w:szCs w:val="28"/>
              </w:rPr>
              <w:t xml:space="preserve">Свойства функции </w:t>
            </w:r>
            <w:r w:rsidRPr="00CF0810">
              <w:rPr>
                <w:szCs w:val="28"/>
                <w:lang w:val="en-US"/>
              </w:rPr>
              <w:t>y</w:t>
            </w:r>
            <w:r w:rsidRPr="00CF0810">
              <w:rPr>
                <w:szCs w:val="28"/>
              </w:rPr>
              <w:t>=с</w:t>
            </w:r>
            <w:r w:rsidRPr="00CF0810">
              <w:rPr>
                <w:szCs w:val="28"/>
                <w:lang w:val="en-US"/>
              </w:rPr>
              <w:t>tg</w:t>
            </w:r>
            <w:r w:rsidRPr="00CF0810">
              <w:rPr>
                <w:szCs w:val="28"/>
              </w:rPr>
              <w:t>х и её график.</w:t>
            </w:r>
          </w:p>
        </w:tc>
        <w:tc>
          <w:tcPr>
            <w:tcW w:w="2618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9774CA" w:rsidRDefault="009774CA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26"/>
        </w:trPr>
        <w:tc>
          <w:tcPr>
            <w:tcW w:w="562" w:type="dxa"/>
          </w:tcPr>
          <w:p w:rsidR="00CF0810" w:rsidRPr="00057E6A" w:rsidRDefault="007A2331" w:rsidP="009774CA">
            <w:r w:rsidRPr="00057E6A">
              <w:t>17</w:t>
            </w:r>
          </w:p>
        </w:tc>
        <w:tc>
          <w:tcPr>
            <w:tcW w:w="876" w:type="dxa"/>
          </w:tcPr>
          <w:p w:rsidR="00CF0810" w:rsidRPr="00057E6A" w:rsidRDefault="00057E6A" w:rsidP="009774CA">
            <w:r w:rsidRPr="00057E6A"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810" w:rsidRPr="00CF0810" w:rsidRDefault="00CF0810" w:rsidP="009774CA">
            <w:pPr>
              <w:shd w:val="clear" w:color="auto" w:fill="FFFFFF"/>
              <w:rPr>
                <w:bCs/>
                <w:szCs w:val="28"/>
              </w:rPr>
            </w:pPr>
            <w:r w:rsidRPr="00CF0810">
              <w:rPr>
                <w:szCs w:val="28"/>
              </w:rPr>
              <w:t>Обратные тригонометрические функции</w:t>
            </w:r>
          </w:p>
        </w:tc>
        <w:tc>
          <w:tcPr>
            <w:tcW w:w="2618" w:type="dxa"/>
            <w:vMerge w:val="restart"/>
          </w:tcPr>
          <w:p w:rsidR="00CF0810" w:rsidRDefault="00CF0810" w:rsidP="009774CA">
            <w:pPr>
              <w:rPr>
                <w:b/>
              </w:rPr>
            </w:pPr>
            <w:r>
              <w:t>Формирование стартовой мотивации к изучению нового; самостоятельность в приобретении новых практических умений; грамотно излагать свои мысли устно и письменно; умение контролировать процесс и результат учебной и математической деятельности.</w:t>
            </w:r>
          </w:p>
        </w:tc>
        <w:tc>
          <w:tcPr>
            <w:tcW w:w="1964" w:type="dxa"/>
            <w:vMerge w:val="restart"/>
          </w:tcPr>
          <w:p w:rsidR="00CF0810" w:rsidRDefault="00CF0810" w:rsidP="009774CA">
            <w:pPr>
              <w:rPr>
                <w:b/>
              </w:rPr>
            </w:pPr>
            <w:r>
              <w:t xml:space="preserve">(П) умеют выбирать смысловые единицы текста и устанавливать отношения между ними. (Р) ставят учебную задачу на основе соотнесения того, что уже известно и усвоено, и того, что еще неизвестно. (К) с достаточной полнотой и точностью выражают свои мысли в </w:t>
            </w:r>
            <w:r>
              <w:lastRenderedPageBreak/>
              <w:t>соответствии с задачами и условиями.</w:t>
            </w:r>
          </w:p>
        </w:tc>
        <w:tc>
          <w:tcPr>
            <w:tcW w:w="2235" w:type="dxa"/>
            <w:vMerge w:val="restart"/>
          </w:tcPr>
          <w:p w:rsidR="00CF0810" w:rsidRDefault="00CF0810" w:rsidP="009774CA">
            <w:pPr>
              <w:rPr>
                <w:b/>
              </w:rPr>
            </w:pPr>
            <w:r>
              <w:lastRenderedPageBreak/>
              <w:t>Знать: обратные тригонометрические функции их определения и записи. Уметь: выполнять преобразования выражений, содержащих обратные тригонометрические функции; выполнять графическое решение уравнений и неравенств, содержащих обратные тригонометрические функции.</w:t>
            </w:r>
          </w:p>
        </w:tc>
        <w:tc>
          <w:tcPr>
            <w:tcW w:w="2172" w:type="dxa"/>
            <w:vMerge w:val="restart"/>
          </w:tcPr>
          <w:p w:rsidR="00CF0810" w:rsidRDefault="00CF0810" w:rsidP="009774CA">
            <w:pPr>
              <w:rPr>
                <w:b/>
              </w:rPr>
            </w:pPr>
            <w:r>
              <w:t>Слушать объяснения учителя; самостоятельно работать с информацией учебника; анализировать проблемные ситуации; объяснять решение; строить графики; формулировать определения</w:t>
            </w:r>
          </w:p>
        </w:tc>
        <w:tc>
          <w:tcPr>
            <w:tcW w:w="1935" w:type="dxa"/>
          </w:tcPr>
          <w:p w:rsidR="00CF0810" w:rsidRDefault="00CF0810" w:rsidP="009774CA">
            <w:pPr>
              <w:rPr>
                <w:b/>
              </w:rPr>
            </w:pP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CF0810" w:rsidRPr="00057E6A" w:rsidRDefault="007A2331" w:rsidP="009774CA">
            <w:r w:rsidRPr="00057E6A">
              <w:t>18</w:t>
            </w:r>
          </w:p>
        </w:tc>
        <w:tc>
          <w:tcPr>
            <w:tcW w:w="876" w:type="dxa"/>
          </w:tcPr>
          <w:p w:rsidR="00CF0810" w:rsidRPr="00057E6A" w:rsidRDefault="00057E6A" w:rsidP="009774CA">
            <w:r w:rsidRPr="00057E6A"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0810" w:rsidRPr="00CF0810" w:rsidRDefault="00CF0810" w:rsidP="009774CA">
            <w:pPr>
              <w:shd w:val="clear" w:color="auto" w:fill="FFFFFF"/>
              <w:rPr>
                <w:szCs w:val="28"/>
              </w:rPr>
            </w:pPr>
            <w:r w:rsidRPr="00CF0810">
              <w:rPr>
                <w:szCs w:val="28"/>
              </w:rPr>
              <w:t>Обратные тригонометрические функции</w:t>
            </w:r>
          </w:p>
          <w:p w:rsidR="00CF0810" w:rsidRPr="00CF0810" w:rsidRDefault="00CF0810" w:rsidP="009774CA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8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CF0810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11"/>
        </w:trPr>
        <w:tc>
          <w:tcPr>
            <w:tcW w:w="562" w:type="dxa"/>
          </w:tcPr>
          <w:p w:rsidR="00CF0810" w:rsidRPr="00057E6A" w:rsidRDefault="007A2331" w:rsidP="009774CA">
            <w:r w:rsidRPr="00057E6A">
              <w:t>19</w:t>
            </w:r>
          </w:p>
        </w:tc>
        <w:tc>
          <w:tcPr>
            <w:tcW w:w="876" w:type="dxa"/>
          </w:tcPr>
          <w:p w:rsidR="00CF0810" w:rsidRPr="00057E6A" w:rsidRDefault="00057E6A" w:rsidP="009774CA">
            <w:r w:rsidRPr="00057E6A">
              <w:t>16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810" w:rsidRPr="00CF0810" w:rsidRDefault="00CF0810" w:rsidP="009774CA">
            <w:pPr>
              <w:shd w:val="clear" w:color="auto" w:fill="FFFFFF"/>
              <w:rPr>
                <w:bCs/>
                <w:szCs w:val="28"/>
              </w:rPr>
            </w:pPr>
            <w:r w:rsidRPr="00CF0810">
              <w:rPr>
                <w:szCs w:val="28"/>
              </w:rPr>
              <w:t>Обратные тригонометрические функции</w:t>
            </w:r>
          </w:p>
        </w:tc>
        <w:tc>
          <w:tcPr>
            <w:tcW w:w="2618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CF0810" w:rsidRDefault="00CF0810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CF0810" w:rsidRDefault="000247A7" w:rsidP="009774CA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270FFC" w:rsidRPr="00057E6A" w:rsidRDefault="007A2331" w:rsidP="009774CA">
            <w:r w:rsidRPr="00057E6A">
              <w:t>20</w:t>
            </w:r>
          </w:p>
        </w:tc>
        <w:tc>
          <w:tcPr>
            <w:tcW w:w="876" w:type="dxa"/>
          </w:tcPr>
          <w:p w:rsidR="00270FFC" w:rsidRPr="00057E6A" w:rsidRDefault="00057E6A" w:rsidP="009774CA">
            <w:r w:rsidRPr="00057E6A">
              <w:t>17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FFC" w:rsidRPr="00CF0810" w:rsidRDefault="00270FFC" w:rsidP="009774CA">
            <w:pPr>
              <w:rPr>
                <w:iCs/>
                <w:szCs w:val="28"/>
              </w:rPr>
            </w:pPr>
            <w:r w:rsidRPr="00CF0810">
              <w:rPr>
                <w:iCs/>
                <w:szCs w:val="28"/>
              </w:rPr>
              <w:t>Урок  обобщения  и систематизации знаний</w:t>
            </w:r>
          </w:p>
        </w:tc>
        <w:tc>
          <w:tcPr>
            <w:tcW w:w="2618" w:type="dxa"/>
            <w:vMerge w:val="restart"/>
          </w:tcPr>
          <w:p w:rsidR="00270FFC" w:rsidRDefault="00CF0810" w:rsidP="009774CA">
            <w:pPr>
              <w:rPr>
                <w:b/>
              </w:rPr>
            </w:pPr>
            <w:r>
              <w:t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</w:t>
            </w:r>
          </w:p>
        </w:tc>
        <w:tc>
          <w:tcPr>
            <w:tcW w:w="1964" w:type="dxa"/>
            <w:vMerge w:val="restart"/>
          </w:tcPr>
          <w:p w:rsidR="00270FFC" w:rsidRDefault="00CF0810" w:rsidP="009774CA">
            <w:pPr>
              <w:rPr>
                <w:b/>
              </w:rPr>
            </w:pPr>
            <w:r>
              <w:t>(П) восстанавливают ситуацию, переформулируют условие, извлекают нужную информацию. (Р) оценивают степень и способы достижения цели, исправляют ошибки. (К) используют устно и письменно математические термины, слушают партнера</w:t>
            </w:r>
          </w:p>
        </w:tc>
        <w:tc>
          <w:tcPr>
            <w:tcW w:w="2235" w:type="dxa"/>
            <w:vMerge w:val="restart"/>
          </w:tcPr>
          <w:p w:rsidR="00270FFC" w:rsidRDefault="00CF0810" w:rsidP="009774CA">
            <w:pPr>
              <w:rPr>
                <w:b/>
              </w:rPr>
            </w:pPr>
            <w:r>
              <w:t>Знать: теоретический материал темы. Уметь: решать задачи на нахождение ООФ, множество значений функции; определять четность или нечетность, строить графики: выполнять преобразования выражений, содержащих обратные тригонометрические функции.</w:t>
            </w:r>
          </w:p>
        </w:tc>
        <w:tc>
          <w:tcPr>
            <w:tcW w:w="2172" w:type="dxa"/>
            <w:vMerge w:val="restart"/>
          </w:tcPr>
          <w:p w:rsidR="00270FFC" w:rsidRDefault="00CF0810" w:rsidP="009774CA">
            <w:pPr>
              <w:rPr>
                <w:b/>
              </w:rPr>
            </w:pPr>
            <w:r>
              <w:t>Анализировать проблемные ситуации; выполнять задания; строить графики; оформлять и проверять решение в тетрадях</w:t>
            </w:r>
          </w:p>
        </w:tc>
        <w:tc>
          <w:tcPr>
            <w:tcW w:w="1935" w:type="dxa"/>
          </w:tcPr>
          <w:p w:rsidR="00270FFC" w:rsidRPr="000247A7" w:rsidRDefault="000247A7" w:rsidP="009774CA">
            <w:r w:rsidRPr="000247A7">
              <w:t>Творческая лаборатория</w:t>
            </w:r>
          </w:p>
        </w:tc>
      </w:tr>
      <w:tr w:rsidR="000D3BD8" w:rsidTr="00DB13DF">
        <w:trPr>
          <w:trHeight w:val="96"/>
        </w:trPr>
        <w:tc>
          <w:tcPr>
            <w:tcW w:w="562" w:type="dxa"/>
          </w:tcPr>
          <w:p w:rsidR="00270FFC" w:rsidRPr="00057E6A" w:rsidRDefault="007A2331" w:rsidP="009774CA">
            <w:r w:rsidRPr="00057E6A">
              <w:t>21</w:t>
            </w:r>
          </w:p>
        </w:tc>
        <w:tc>
          <w:tcPr>
            <w:tcW w:w="876" w:type="dxa"/>
          </w:tcPr>
          <w:p w:rsidR="00270FFC" w:rsidRPr="00057E6A" w:rsidRDefault="00057E6A" w:rsidP="009774CA">
            <w:r w:rsidRPr="00057E6A">
              <w:t>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FFC" w:rsidRPr="00CF0810" w:rsidRDefault="00270FFC" w:rsidP="009774CA">
            <w:pPr>
              <w:rPr>
                <w:iCs/>
                <w:szCs w:val="28"/>
              </w:rPr>
            </w:pPr>
            <w:r w:rsidRPr="00CF0810">
              <w:rPr>
                <w:iCs/>
                <w:szCs w:val="28"/>
              </w:rPr>
              <w:t>Урок  обобщения  и систематизации знаний</w:t>
            </w:r>
          </w:p>
        </w:tc>
        <w:tc>
          <w:tcPr>
            <w:tcW w:w="2618" w:type="dxa"/>
            <w:vMerge/>
          </w:tcPr>
          <w:p w:rsidR="00270FFC" w:rsidRDefault="00270FFC" w:rsidP="009774CA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270FFC" w:rsidRDefault="00270FFC" w:rsidP="009774CA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270FFC" w:rsidRDefault="00270FFC" w:rsidP="009774CA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270FFC" w:rsidRDefault="00270FFC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270FFC" w:rsidRPr="00DE5A94" w:rsidRDefault="00DE5A94" w:rsidP="009774CA">
            <w:r w:rsidRPr="00DE5A94">
              <w:t>Творческая мастерская</w:t>
            </w:r>
          </w:p>
        </w:tc>
      </w:tr>
      <w:tr w:rsidR="000D3BD8" w:rsidTr="00DB13DF">
        <w:trPr>
          <w:trHeight w:val="165"/>
        </w:trPr>
        <w:tc>
          <w:tcPr>
            <w:tcW w:w="562" w:type="dxa"/>
          </w:tcPr>
          <w:p w:rsidR="009774CA" w:rsidRPr="00057E6A" w:rsidRDefault="007A2331" w:rsidP="009774CA">
            <w:r w:rsidRPr="00057E6A">
              <w:t>22</w:t>
            </w:r>
          </w:p>
        </w:tc>
        <w:tc>
          <w:tcPr>
            <w:tcW w:w="876" w:type="dxa"/>
          </w:tcPr>
          <w:p w:rsidR="009774CA" w:rsidRPr="00057E6A" w:rsidRDefault="00057E6A" w:rsidP="009774CA">
            <w:r w:rsidRPr="00057E6A">
              <w:t>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4CA" w:rsidRPr="00CF0810" w:rsidRDefault="009774CA" w:rsidP="009774CA">
            <w:pPr>
              <w:pStyle w:val="4"/>
              <w:jc w:val="center"/>
              <w:outlineLvl w:val="3"/>
              <w:rPr>
                <w:sz w:val="24"/>
              </w:rPr>
            </w:pPr>
            <w:r w:rsidRPr="00CF0810">
              <w:rPr>
                <w:sz w:val="24"/>
              </w:rPr>
              <w:t>Контрольная работа №</w:t>
            </w:r>
            <w:r w:rsidRPr="00CF0810">
              <w:rPr>
                <w:sz w:val="24"/>
                <w:lang w:val="ru-RU"/>
              </w:rPr>
              <w:t>1</w:t>
            </w:r>
            <w:r w:rsidRPr="00CF0810">
              <w:rPr>
                <w:sz w:val="24"/>
              </w:rPr>
              <w:t xml:space="preserve"> по теме</w:t>
            </w:r>
          </w:p>
          <w:p w:rsidR="009774CA" w:rsidRPr="00B94558" w:rsidRDefault="009774CA" w:rsidP="009774C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F0810">
              <w:rPr>
                <w:b/>
                <w:bCs/>
                <w:iCs/>
                <w:szCs w:val="28"/>
              </w:rPr>
              <w:t>«Тригонометрические функции»</w:t>
            </w:r>
          </w:p>
        </w:tc>
        <w:tc>
          <w:tcPr>
            <w:tcW w:w="2618" w:type="dxa"/>
          </w:tcPr>
          <w:p w:rsidR="009774CA" w:rsidRDefault="00CF0810" w:rsidP="009774CA">
            <w:pPr>
              <w:rPr>
                <w:b/>
              </w:rPr>
            </w:pPr>
            <w:r>
              <w:t xml:space="preserve">Формировать интеллектуальную честность и объективность; умение контролировать результат математической </w:t>
            </w:r>
            <w:r>
              <w:lastRenderedPageBreak/>
              <w:t>деятельности; грамотно излагать свои мысли в письменном виде.</w:t>
            </w:r>
          </w:p>
        </w:tc>
        <w:tc>
          <w:tcPr>
            <w:tcW w:w="1964" w:type="dxa"/>
          </w:tcPr>
          <w:p w:rsidR="009774CA" w:rsidRDefault="00CF0810" w:rsidP="009774CA">
            <w:pPr>
              <w:rPr>
                <w:b/>
              </w:rPr>
            </w:pPr>
            <w:r>
              <w:lastRenderedPageBreak/>
              <w:t xml:space="preserve">(П) применяют полученные знания при решении задач; составляют план выполнения работы. (Р) самостоятельно </w:t>
            </w:r>
            <w:r>
              <w:lastRenderedPageBreak/>
              <w:t>контролируют своё время и управляют им; оценивают способы достижения цели. (К) с достаточной полнотой и точностью выражают свои мысли в соответствии с задачами.</w:t>
            </w:r>
          </w:p>
        </w:tc>
        <w:tc>
          <w:tcPr>
            <w:tcW w:w="2235" w:type="dxa"/>
          </w:tcPr>
          <w:p w:rsidR="009774CA" w:rsidRDefault="00CF0810" w:rsidP="009774CA">
            <w:pPr>
              <w:rPr>
                <w:b/>
              </w:rPr>
            </w:pPr>
            <w:r>
              <w:lastRenderedPageBreak/>
              <w:t>Знать: теоретический материал темы. Уметь: применять полученные знания, умения и навыки при решении заданий.</w:t>
            </w:r>
          </w:p>
        </w:tc>
        <w:tc>
          <w:tcPr>
            <w:tcW w:w="2172" w:type="dxa"/>
          </w:tcPr>
          <w:p w:rsidR="009774CA" w:rsidRDefault="00CF0810" w:rsidP="009774CA">
            <w:pPr>
              <w:rPr>
                <w:b/>
              </w:rPr>
            </w:pPr>
            <w:r>
              <w:t xml:space="preserve">Анализировать задания, применять полученные знания; самостоятельно составлять план решения; </w:t>
            </w:r>
            <w:r>
              <w:lastRenderedPageBreak/>
              <w:t>оформлять и проверять решение в тетрадях</w:t>
            </w:r>
          </w:p>
        </w:tc>
        <w:tc>
          <w:tcPr>
            <w:tcW w:w="1935" w:type="dxa"/>
          </w:tcPr>
          <w:p w:rsidR="009774CA" w:rsidRDefault="000247A7" w:rsidP="009774CA">
            <w:pPr>
              <w:rPr>
                <w:b/>
              </w:rPr>
            </w:pPr>
            <w:r w:rsidRPr="000247A7">
              <w:lastRenderedPageBreak/>
              <w:t>Урок контроль</w:t>
            </w:r>
          </w:p>
        </w:tc>
      </w:tr>
      <w:tr w:rsidR="00422EAC" w:rsidTr="00DE5A94">
        <w:trPr>
          <w:trHeight w:val="1796"/>
        </w:trPr>
        <w:tc>
          <w:tcPr>
            <w:tcW w:w="3862" w:type="dxa"/>
            <w:gridSpan w:val="3"/>
            <w:tcBorders>
              <w:right w:val="single" w:sz="6" w:space="0" w:color="auto"/>
            </w:tcBorders>
          </w:tcPr>
          <w:p w:rsidR="00422EAC" w:rsidRDefault="00422EAC" w:rsidP="00CF0810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Глава </w:t>
            </w:r>
            <w:r>
              <w:rPr>
                <w:b/>
                <w:szCs w:val="28"/>
                <w:lang w:val="en-US"/>
              </w:rPr>
              <w:t>II</w:t>
            </w:r>
            <w:r w:rsidRPr="009C4C45">
              <w:rPr>
                <w:b/>
                <w:szCs w:val="28"/>
              </w:rPr>
              <w:t xml:space="preserve">. </w:t>
            </w:r>
            <w:r w:rsidRPr="00CF0810">
              <w:rPr>
                <w:b/>
                <w:szCs w:val="28"/>
              </w:rPr>
              <w:t xml:space="preserve">Производная и её геометрический смысл </w:t>
            </w:r>
          </w:p>
          <w:p w:rsidR="00422EAC" w:rsidRPr="00CF0810" w:rsidRDefault="00422EAC" w:rsidP="00CF0810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CF0810">
              <w:rPr>
                <w:b/>
                <w:szCs w:val="28"/>
              </w:rPr>
              <w:t xml:space="preserve"> (22 ч)</w:t>
            </w:r>
          </w:p>
          <w:p w:rsidR="00422EAC" w:rsidRPr="00B94558" w:rsidRDefault="00422EAC" w:rsidP="009774C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422EAC" w:rsidRDefault="00422EAC" w:rsidP="009774CA">
            <w:pPr>
              <w:rPr>
                <w:b/>
              </w:rPr>
            </w:pPr>
          </w:p>
        </w:tc>
        <w:tc>
          <w:tcPr>
            <w:tcW w:w="1964" w:type="dxa"/>
          </w:tcPr>
          <w:p w:rsidR="00422EAC" w:rsidRDefault="00422EAC" w:rsidP="009774CA">
            <w:pPr>
              <w:rPr>
                <w:b/>
              </w:rPr>
            </w:pPr>
          </w:p>
        </w:tc>
        <w:tc>
          <w:tcPr>
            <w:tcW w:w="2235" w:type="dxa"/>
          </w:tcPr>
          <w:p w:rsidR="00422EAC" w:rsidRDefault="00422EAC" w:rsidP="009774CA">
            <w:pPr>
              <w:rPr>
                <w:b/>
              </w:rPr>
            </w:pPr>
          </w:p>
        </w:tc>
        <w:tc>
          <w:tcPr>
            <w:tcW w:w="2172" w:type="dxa"/>
          </w:tcPr>
          <w:p w:rsidR="00422EAC" w:rsidRDefault="00422EAC" w:rsidP="009774CA">
            <w:pPr>
              <w:rPr>
                <w:b/>
              </w:rPr>
            </w:pPr>
          </w:p>
        </w:tc>
        <w:tc>
          <w:tcPr>
            <w:tcW w:w="1935" w:type="dxa"/>
          </w:tcPr>
          <w:p w:rsidR="00422EAC" w:rsidRDefault="00422EAC" w:rsidP="009774CA">
            <w:pPr>
              <w:rPr>
                <w:b/>
              </w:rPr>
            </w:pPr>
          </w:p>
        </w:tc>
      </w:tr>
      <w:tr w:rsidR="000D3BD8" w:rsidTr="00DB13DF">
        <w:trPr>
          <w:trHeight w:val="111"/>
        </w:trPr>
        <w:tc>
          <w:tcPr>
            <w:tcW w:w="562" w:type="dxa"/>
          </w:tcPr>
          <w:p w:rsidR="00CE5773" w:rsidRPr="00057E6A" w:rsidRDefault="00CE5773" w:rsidP="00E05C9B">
            <w:r w:rsidRPr="00057E6A">
              <w:t>23</w:t>
            </w:r>
          </w:p>
        </w:tc>
        <w:tc>
          <w:tcPr>
            <w:tcW w:w="876" w:type="dxa"/>
          </w:tcPr>
          <w:p w:rsidR="00CE5773" w:rsidRPr="00057E6A" w:rsidRDefault="00057E6A" w:rsidP="00E05C9B">
            <w:r w:rsidRPr="00057E6A"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773" w:rsidRPr="009C4C45" w:rsidRDefault="00CE5773" w:rsidP="00E05C9B">
            <w:pPr>
              <w:rPr>
                <w:szCs w:val="28"/>
              </w:rPr>
            </w:pPr>
            <w:r w:rsidRPr="009C4C45">
              <w:rPr>
                <w:szCs w:val="28"/>
              </w:rPr>
              <w:t>Предел последовательности</w:t>
            </w:r>
          </w:p>
        </w:tc>
        <w:tc>
          <w:tcPr>
            <w:tcW w:w="2618" w:type="dxa"/>
            <w:vMerge w:val="restart"/>
          </w:tcPr>
          <w:p w:rsidR="00CE5773" w:rsidRDefault="00CE5773" w:rsidP="00E05C9B">
            <w:pPr>
              <w:rPr>
                <w:b/>
              </w:rPr>
            </w:pPr>
            <w:r>
              <w:t>Формирование стартовой мотивации к изучению нового; самостоятельность в приобретении новых практических умений; грамотно излагать свои мысли устно и письменно.</w:t>
            </w:r>
          </w:p>
        </w:tc>
        <w:tc>
          <w:tcPr>
            <w:tcW w:w="1964" w:type="dxa"/>
            <w:vMerge w:val="restart"/>
          </w:tcPr>
          <w:p w:rsidR="00CE5773" w:rsidRDefault="00CE5773" w:rsidP="00E05C9B">
            <w:pPr>
              <w:rPr>
                <w:b/>
              </w:rPr>
            </w:pPr>
            <w:r>
              <w:t xml:space="preserve">(П) умеют выбирать смысловые единицы текста и устанавливать отношения между ними. (Р) ставят учебную задачу на основе соотнесения того, что уже известно и </w:t>
            </w:r>
            <w:r>
              <w:lastRenderedPageBreak/>
              <w:t>усвоено, и того, что еще неизвестно. (К) с достаточной полнотой и точностью выражают свои мысли в соответствии с задачами и условиями.</w:t>
            </w:r>
          </w:p>
        </w:tc>
        <w:tc>
          <w:tcPr>
            <w:tcW w:w="2235" w:type="dxa"/>
            <w:vMerge w:val="restart"/>
          </w:tcPr>
          <w:p w:rsidR="00CE5773" w:rsidRDefault="00CE5773" w:rsidP="00E05C9B">
            <w:pPr>
              <w:rPr>
                <w:b/>
              </w:rPr>
            </w:pPr>
            <w:r>
              <w:lastRenderedPageBreak/>
              <w:t xml:space="preserve">Иметь представления о пределе числовой последовательности, пределе функции. Знать: формулировки теорем, связанные с арифметическими действиями над пределами; определение </w:t>
            </w:r>
            <w:r>
              <w:lastRenderedPageBreak/>
              <w:t>непрерывной функции. Уметь: вычислять значения пределов последовательностей и функций, используя теоремы об арифметических действиях над пределами.</w:t>
            </w:r>
          </w:p>
        </w:tc>
        <w:tc>
          <w:tcPr>
            <w:tcW w:w="2172" w:type="dxa"/>
            <w:vMerge w:val="restart"/>
          </w:tcPr>
          <w:p w:rsidR="00CE5773" w:rsidRDefault="00CE5773" w:rsidP="00E05C9B">
            <w:pPr>
              <w:rPr>
                <w:b/>
              </w:rPr>
            </w:pPr>
            <w:r>
              <w:lastRenderedPageBreak/>
              <w:t xml:space="preserve">Слушать объяснения учителя; самостоятельно работать с информацией учебника; анализировать проблемные ситуации; выполнять задания на нахождение, на </w:t>
            </w:r>
            <w:r>
              <w:lastRenderedPageBreak/>
              <w:t>доказательство; объяснять верность решения.</w:t>
            </w:r>
          </w:p>
        </w:tc>
        <w:tc>
          <w:tcPr>
            <w:tcW w:w="1935" w:type="dxa"/>
          </w:tcPr>
          <w:p w:rsidR="00CE5773" w:rsidRDefault="00DE5A94" w:rsidP="00E05C9B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0D3BD8" w:rsidTr="00DB13DF">
        <w:trPr>
          <w:trHeight w:val="150"/>
        </w:trPr>
        <w:tc>
          <w:tcPr>
            <w:tcW w:w="562" w:type="dxa"/>
          </w:tcPr>
          <w:p w:rsidR="00CE5773" w:rsidRPr="00057E6A" w:rsidRDefault="00CE5773" w:rsidP="00E05C9B">
            <w:r w:rsidRPr="00057E6A">
              <w:t>24</w:t>
            </w:r>
          </w:p>
        </w:tc>
        <w:tc>
          <w:tcPr>
            <w:tcW w:w="876" w:type="dxa"/>
          </w:tcPr>
          <w:p w:rsidR="00CE5773" w:rsidRPr="00057E6A" w:rsidRDefault="00057E6A" w:rsidP="00E05C9B">
            <w:r w:rsidRPr="00057E6A"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773" w:rsidRPr="009C4C45" w:rsidRDefault="00CE5773" w:rsidP="00E05C9B">
            <w:pPr>
              <w:rPr>
                <w:szCs w:val="28"/>
              </w:rPr>
            </w:pPr>
            <w:r w:rsidRPr="009C4C45">
              <w:rPr>
                <w:szCs w:val="28"/>
              </w:rPr>
              <w:t>Предел последовательности</w:t>
            </w:r>
          </w:p>
        </w:tc>
        <w:tc>
          <w:tcPr>
            <w:tcW w:w="2618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1935" w:type="dxa"/>
          </w:tcPr>
          <w:p w:rsidR="00CE5773" w:rsidRDefault="000247A7" w:rsidP="00E05C9B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0D3BD8" w:rsidTr="00DB13DF">
        <w:trPr>
          <w:trHeight w:val="180"/>
        </w:trPr>
        <w:tc>
          <w:tcPr>
            <w:tcW w:w="562" w:type="dxa"/>
          </w:tcPr>
          <w:p w:rsidR="00CE5773" w:rsidRPr="00057E6A" w:rsidRDefault="00CE5773" w:rsidP="00E05C9B">
            <w:r w:rsidRPr="00057E6A">
              <w:t>25</w:t>
            </w:r>
          </w:p>
        </w:tc>
        <w:tc>
          <w:tcPr>
            <w:tcW w:w="876" w:type="dxa"/>
          </w:tcPr>
          <w:p w:rsidR="00CE5773" w:rsidRPr="00057E6A" w:rsidRDefault="00057E6A" w:rsidP="00E05C9B">
            <w:r w:rsidRPr="00057E6A"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773" w:rsidRPr="009C4C45" w:rsidRDefault="00CE5773" w:rsidP="00E05C9B">
            <w:pPr>
              <w:rPr>
                <w:szCs w:val="28"/>
              </w:rPr>
            </w:pPr>
            <w:r w:rsidRPr="009C4C45">
              <w:rPr>
                <w:szCs w:val="28"/>
              </w:rPr>
              <w:t>Предел последовательности</w:t>
            </w:r>
          </w:p>
        </w:tc>
        <w:tc>
          <w:tcPr>
            <w:tcW w:w="2618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CE5773" w:rsidRDefault="00CE5773" w:rsidP="00E05C9B">
            <w:pPr>
              <w:rPr>
                <w:b/>
              </w:rPr>
            </w:pPr>
          </w:p>
        </w:tc>
        <w:tc>
          <w:tcPr>
            <w:tcW w:w="1935" w:type="dxa"/>
          </w:tcPr>
          <w:p w:rsidR="00CE5773" w:rsidRDefault="000247A7" w:rsidP="00E05C9B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26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Предел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27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Предел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28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Непрерывность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 w:rsidRPr="00057E6A">
              <w:t>29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Определение производной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Формирование навыка сотрудничества с учителем и сверстниками; умение контролировать процесс и результат учебной и математической деятельности; высказывать свое мнение и слушать других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(П) умеют выбирать обобщенные стратегии решения задачи. (Р) ставят учебную задачу на основе соотнесения того, что уже известно и усвоено, и того, что еще неизвестно. (К)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Иметь представления о мгновенной скорости. Знать: определение производной Уметь: вычислять производные элементарных функций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Слушать объяснения учителя; самостоятельно работать с информацией учебника; анализировать проблемные ситуации; формулировать определение; находить производную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9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30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Определение производной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65"/>
        </w:trPr>
        <w:tc>
          <w:tcPr>
            <w:tcW w:w="562" w:type="dxa"/>
          </w:tcPr>
          <w:p w:rsidR="00DE5A94" w:rsidRPr="00057E6A" w:rsidRDefault="00DE5A94" w:rsidP="00DE5A94">
            <w:r w:rsidRPr="00057E6A">
              <w:lastRenderedPageBreak/>
              <w:t>31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Правила дифференцирования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Способность к эмоциональному восприятию математических задач, решений, рассуждений; выражать положительное отношение к процессу познания; грамотно излагать свои мысли устно. Самостоятельность в приобретении новых практических умений.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П) применяют полученные знания при решении задач. (Р) оценивают степень и способы достижения цели, исправляют ошибки. (К)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Знать: правила дифференцирования суммы, разности, произведения, частного двух функций, сложной и обратной функции. Уметь: применять правила при выполнении заданий.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Составлять план действий и решать задания на вычисления, на доказательство, на сравнение; слушать мнения других.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32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Правила дифференцирования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33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Правила дифференцирования</w:t>
            </w: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  <w:p w:rsidR="00DE5A94" w:rsidRPr="009C4C45" w:rsidRDefault="00DE5A94" w:rsidP="00DE5A94">
            <w:pPr>
              <w:rPr>
                <w:szCs w:val="28"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3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34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Производная степенной функции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Выражать положительное отношение к процессу познания; применять правила делового сотрудничества; оценивать свою учебную деятельность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(П) умеют выделять информацию из текстов; (Р) оценивают степень и способы достижения цели, исправляют ошибки. (К) используют </w:t>
            </w:r>
            <w:r>
              <w:lastRenderedPageBreak/>
              <w:t>устно и письменно математические термины, слушают партнера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>Знать: таблицу производных элементарных функций. Уметь: находить производные любой комбинации элементарных функций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Слушать объяснения учителя; самостоятельно работать с учебником; анализировать проблемные ситуации; находить производные; воспроизводить </w:t>
            </w:r>
            <w:r>
              <w:lastRenderedPageBreak/>
              <w:t>таблицу производных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9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35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bCs/>
                <w:i/>
                <w:iCs/>
                <w:szCs w:val="28"/>
              </w:rPr>
            </w:pPr>
            <w:r w:rsidRPr="009C4C45">
              <w:rPr>
                <w:szCs w:val="28"/>
              </w:rPr>
              <w:t>Производная степенной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30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36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Производные элементарных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37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Производные элементарных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lastRenderedPageBreak/>
              <w:t>38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Производные элементарных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 w:rsidRPr="00057E6A">
              <w:t>39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Геометрический смысл производной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Способность к эмоциональному восприятию математических задач, решений, рассуждений; выражать положительное отношение к процессу познания; грамотно излагать свои мысли устно. Самостоятельность в приобретении новых практических умений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(П) восстанавливают ситуацию, переформулируют условие, извлекают нужную информацию. (Р) оценивают степень и способы достижения цели, исправляют ошибки. (К) используют устно и письменно математические термины, слушают партнера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Знать: теоретический материал темы. Уметь: решать задачи на нахождение наибольшего (наименьшего) значения физических величин, а также геометрического содержания.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Слушать объяснения учителя; анализировать проблемные ситуации; объяснять смысл задания; воспроизводить определение геометрического смысла производной; выполнять задания, связанные с касательной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40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Геометрический смысл производной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9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41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szCs w:val="28"/>
              </w:rPr>
              <w:t>Геометрический смысл производной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65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42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20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Умение контролировать процесс и результат </w:t>
            </w:r>
            <w:r>
              <w:lastRenderedPageBreak/>
              <w:t>деятельности; работать в группе; проявление инициативы, находчивости и активности при решении; дискутировать, отстаивать свое мнение.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(П) восстанавливают ситуацию, </w:t>
            </w:r>
            <w:r>
              <w:lastRenderedPageBreak/>
              <w:t>переформулируют условие, извлекают нужную информацию. (Р) оценивают степень и способы достижения цели, исправляют ошибки. (К) используют устно и письменно математические термины, слушают партнера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Знать: теоретический материал темы. </w:t>
            </w:r>
            <w:r>
              <w:lastRenderedPageBreak/>
              <w:t>Уметь: решать задачи на нахождение наибольшего (наименьшего) значения физических величин, а также геометрического содержания.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Анализировать задания, применять </w:t>
            </w:r>
            <w:r>
              <w:lastRenderedPageBreak/>
              <w:t>полученные знания; самостоятельно составлять план решения; оформлять и проверять решение в тетрадях</w:t>
            </w:r>
          </w:p>
        </w:tc>
        <w:tc>
          <w:tcPr>
            <w:tcW w:w="1935" w:type="dxa"/>
          </w:tcPr>
          <w:p w:rsidR="00DE5A94" w:rsidRPr="000247A7" w:rsidRDefault="00DE5A94" w:rsidP="00DE5A94">
            <w:r w:rsidRPr="000247A7">
              <w:lastRenderedPageBreak/>
              <w:t>Творческая лаборатория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lastRenderedPageBreak/>
              <w:t>43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21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44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22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9C4C45" w:rsidRDefault="00DE5A94" w:rsidP="00DE5A94">
            <w:pPr>
              <w:pStyle w:val="5"/>
              <w:outlineLvl w:val="4"/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</w:pPr>
            <w:r w:rsidRPr="009C4C45"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  <w:t>Контрольная работа №2 по теме</w:t>
            </w:r>
          </w:p>
          <w:p w:rsidR="00DE5A94" w:rsidRPr="009C4C45" w:rsidRDefault="00DE5A94" w:rsidP="00DE5A94">
            <w:pPr>
              <w:rPr>
                <w:szCs w:val="28"/>
              </w:rPr>
            </w:pPr>
            <w:r w:rsidRPr="009C4C45">
              <w:rPr>
                <w:b/>
                <w:bCs/>
                <w:iCs/>
                <w:szCs w:val="28"/>
              </w:rPr>
              <w:t>«</w:t>
            </w:r>
            <w:r w:rsidRPr="00CF0810">
              <w:rPr>
                <w:b/>
                <w:szCs w:val="28"/>
              </w:rPr>
              <w:t>Производная и её геометрический смысл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  <w:r>
              <w:t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письменном виде.</w:t>
            </w: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  <w:r>
              <w:t xml:space="preserve">(П) применяют полученные знания при решении задач; составляют план выполнения работы. (Р) самостоятельно контролируют своё время и управляют им; оценивают способы достижения </w:t>
            </w:r>
            <w:r>
              <w:lastRenderedPageBreak/>
              <w:t>цели. (К) с достаточной полнотой и точностью выражают свои мысли в соответствии с задачами</w:t>
            </w: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>Знать: теоретический материал темы. Уметь: применять полученные знания, умения и навыки при решении заданий.</w:t>
            </w: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  <w:r>
              <w:t>Анализировать задания, применять полученные знания; самостоятельно составлять план решения; оформлять и проверять решение в тетрадях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Урок контроль</w:t>
            </w:r>
          </w:p>
        </w:tc>
      </w:tr>
      <w:tr w:rsidR="00DE5A94" w:rsidTr="00DB13DF">
        <w:trPr>
          <w:trHeight w:val="1891"/>
        </w:trPr>
        <w:tc>
          <w:tcPr>
            <w:tcW w:w="3862" w:type="dxa"/>
            <w:gridSpan w:val="3"/>
            <w:tcBorders>
              <w:right w:val="single" w:sz="6" w:space="0" w:color="auto"/>
            </w:tcBorders>
          </w:tcPr>
          <w:p w:rsidR="00DE5A94" w:rsidRDefault="00DE5A94" w:rsidP="00DE5A94">
            <w:pPr>
              <w:jc w:val="center"/>
              <w:rPr>
                <w:b/>
                <w:szCs w:val="28"/>
              </w:rPr>
            </w:pPr>
            <w:r w:rsidRPr="009C4C45">
              <w:rPr>
                <w:b/>
                <w:szCs w:val="28"/>
              </w:rPr>
              <w:t xml:space="preserve">Глава </w:t>
            </w:r>
            <w:r w:rsidRPr="009C4C45">
              <w:rPr>
                <w:b/>
                <w:szCs w:val="28"/>
                <w:lang w:val="en-US"/>
              </w:rPr>
              <w:t>III</w:t>
            </w:r>
            <w:r w:rsidRPr="009C4C45">
              <w:rPr>
                <w:b/>
                <w:szCs w:val="28"/>
              </w:rPr>
              <w:t xml:space="preserve">. Применение производной к исследованию функций </w:t>
            </w:r>
            <w:r>
              <w:rPr>
                <w:b/>
                <w:szCs w:val="28"/>
              </w:rPr>
              <w:t xml:space="preserve">  </w:t>
            </w:r>
          </w:p>
          <w:p w:rsidR="00DE5A94" w:rsidRPr="009C4C45" w:rsidRDefault="00DE5A94" w:rsidP="00DE5A94">
            <w:pPr>
              <w:jc w:val="center"/>
              <w:rPr>
                <w:b/>
                <w:szCs w:val="28"/>
              </w:rPr>
            </w:pPr>
            <w:r w:rsidRPr="009C4C45">
              <w:rPr>
                <w:b/>
                <w:szCs w:val="28"/>
              </w:rPr>
              <w:t>(16 ч)</w:t>
            </w:r>
          </w:p>
          <w:p w:rsidR="00DE5A94" w:rsidRPr="009C4C45" w:rsidRDefault="00DE5A94" w:rsidP="00DE5A94">
            <w:pPr>
              <w:rPr>
                <w:szCs w:val="28"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591"/>
        </w:trPr>
        <w:tc>
          <w:tcPr>
            <w:tcW w:w="562" w:type="dxa"/>
          </w:tcPr>
          <w:p w:rsidR="00DE5A94" w:rsidRPr="009C4C45" w:rsidRDefault="00DE5A94" w:rsidP="00DE5A94">
            <w:r>
              <w:t>45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Возрастание и убывание функции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Способность выражать положительное отношение к процессу познания; грамотно излагать свои мысли; умение контролировать результат своей деятельности.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(П) уметь выделять информацию из текстов; владеть общим приёмом решения заданий. (Р) оценивать правильность выполнения действий (К) с достаточной полнотой и точностью выражают свои мысли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Знать: формулировки теорем, выражающих достаточные условия возрастания и убывания функции. Уметь: находить промежутки монотонности функции.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Формулировать определения; работать с формулами и графиками; строить эскизы графиков по описанию; объяснять и описывать решение.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46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Возрастание и убывание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47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Экстремумы функции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Формирование навыка сотрудничества с </w:t>
            </w:r>
            <w:r>
              <w:lastRenderedPageBreak/>
              <w:t>учителем и сверстниками; умение контролировать процесс и результат учебной и математической деятельности; высказывать свое мнение и слушать других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(П) умеют выбирать </w:t>
            </w:r>
            <w:r>
              <w:lastRenderedPageBreak/>
              <w:t>обобщенные стратегии решения задачи. (Р) ставят учебную задачу на основе соотнесения того, что уже известно и усвоено, и того, что еще неизвестно. (К)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Знать: определения </w:t>
            </w:r>
            <w:r>
              <w:lastRenderedPageBreak/>
              <w:t>стационарной и критической точки, точки минимума и максимума, точки экстремума; теорему Ферма и признак экстремума функции. Уметь: находить точки экстремума и экстремумы функции.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Слушать объяснения </w:t>
            </w:r>
            <w:r>
              <w:lastRenderedPageBreak/>
              <w:t>учителя; самостоятельно работать с учебником; анализировать проблемные ситуации; находить экстремумы; выслушивать мнения других; объяснять решения.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lastRenderedPageBreak/>
              <w:t>48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Экстремумы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 w:rsidRPr="00057E6A">
              <w:t>49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5B1C8E" w:rsidP="00DE5A94">
            <w:pPr>
              <w:rPr>
                <w:szCs w:val="28"/>
              </w:rPr>
            </w:pPr>
            <w:r>
              <w:rPr>
                <w:szCs w:val="28"/>
              </w:rPr>
              <w:t>Наибольшее и наимень</w:t>
            </w:r>
            <w:r w:rsidR="00DE5A94" w:rsidRPr="00057E6A">
              <w:rPr>
                <w:szCs w:val="28"/>
              </w:rPr>
              <w:t>шее значения функции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Способность к эмоциональному восприятию математических задач, решений, рассуждений; выражать положительное отношение к процессу познания; грамотно излагать свои мысли устно. Самостоятельность в </w:t>
            </w:r>
            <w:r>
              <w:lastRenderedPageBreak/>
              <w:t>приобретении новых практических умений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() применяют полученные знания при решении задач. (Р) оценивают степень и способы достижения цели, исправляют ошибки. (К) учатся устанавливать и </w:t>
            </w:r>
            <w:r>
              <w:lastRenderedPageBreak/>
              <w:t xml:space="preserve">сравнивать разные точки зрения, прежде чем принимать решение и делать выбор.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Знать: алгоритм нахождения небольшого (наименьшего) значения непрерывной функции на отрезке. Уметь: находить наибольшее значение непрерывной функции на </w:t>
            </w:r>
            <w:r>
              <w:lastRenderedPageBreak/>
              <w:t>отрезке, а также на интервале, содержащем единственную точку экстремума.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>Составлять план действий и решать задания на вычисления, на доказательство, на сравнение; слушать мнения других.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t>50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5B1C8E" w:rsidP="00DE5A94">
            <w:pPr>
              <w:rPr>
                <w:szCs w:val="28"/>
              </w:rPr>
            </w:pPr>
            <w:r>
              <w:rPr>
                <w:szCs w:val="28"/>
              </w:rPr>
              <w:t>Наибольшее и наимень</w:t>
            </w:r>
            <w:r w:rsidR="00DE5A94" w:rsidRPr="00057E6A">
              <w:rPr>
                <w:szCs w:val="28"/>
              </w:rPr>
              <w:t>шее значения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 w:rsidRPr="00057E6A">
              <w:t>51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5B1C8E" w:rsidP="00DE5A94">
            <w:pPr>
              <w:rPr>
                <w:szCs w:val="28"/>
              </w:rPr>
            </w:pPr>
            <w:r>
              <w:rPr>
                <w:szCs w:val="28"/>
              </w:rPr>
              <w:t>Наибольшее и наимень</w:t>
            </w:r>
            <w:r w:rsidR="00DE5A94" w:rsidRPr="00057E6A">
              <w:rPr>
                <w:szCs w:val="28"/>
              </w:rPr>
              <w:t>шее значения функции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057E6A" w:rsidRDefault="00DE5A94" w:rsidP="00DE5A94">
            <w:r w:rsidRPr="00057E6A">
              <w:t>52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Производная второго порядка, выпуклость графика функции, точки перегиба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Самостоятельность в приобретении новых практических умений; выражать положительное отношение к процессу познания; умение отстаивать свое мнение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(П) применяют полученные знания при решении задач. (Р) ставят учебную задачу на основе соотнесения того, что уже известно и усвоено, и того, что еще неизвестно. (К) учатся устанавливать и сравнивать разные точки зрения,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Знать: определения функции, выпуклой вверх, выпуклой вниз, точки перегиба. Уметь: определять промежутки выпуклости функции, точки перегиба.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Слушать объяснения учителя; анализировать проблемные ситуации; находить решения более сложных заданий; строить графики.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 w:rsidRPr="00057E6A">
              <w:t>53</w:t>
            </w:r>
          </w:p>
        </w:tc>
        <w:tc>
          <w:tcPr>
            <w:tcW w:w="876" w:type="dxa"/>
          </w:tcPr>
          <w:p w:rsidR="00DE5A94" w:rsidRPr="00057E6A" w:rsidRDefault="00DE5A94" w:rsidP="00DE5A94">
            <w:r w:rsidRPr="00057E6A"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Производная второго порядка, выпуклость графика функции, точки перегиба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96"/>
        </w:trPr>
        <w:tc>
          <w:tcPr>
            <w:tcW w:w="562" w:type="dxa"/>
          </w:tcPr>
          <w:p w:rsidR="00DE5A94" w:rsidRPr="00057E6A" w:rsidRDefault="00DE5A94" w:rsidP="00DE5A94">
            <w:r w:rsidRPr="00057E6A">
              <w:t>54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ind w:right="-295"/>
              <w:rPr>
                <w:szCs w:val="28"/>
              </w:rPr>
            </w:pPr>
            <w:r w:rsidRPr="00057E6A">
              <w:rPr>
                <w:szCs w:val="28"/>
              </w:rPr>
              <w:t>Применение производ-</w:t>
            </w:r>
          </w:p>
          <w:p w:rsidR="00DE5A94" w:rsidRPr="00057E6A" w:rsidRDefault="00DE5A94" w:rsidP="00DE5A94">
            <w:pPr>
              <w:ind w:right="-295"/>
              <w:rPr>
                <w:szCs w:val="28"/>
              </w:rPr>
            </w:pPr>
            <w:r w:rsidRPr="00057E6A">
              <w:rPr>
                <w:szCs w:val="28"/>
              </w:rPr>
              <w:t>ной к построению графиков функций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 xml:space="preserve">Способность к эмоциональному восприятию математических задач, решений, рассуждений; выражать положительное отношение к процессу </w:t>
            </w:r>
            <w:r>
              <w:lastRenderedPageBreak/>
              <w:t>познания; грамотно излагать свои мысли устно. Самостоятельность в приобретении новых практических умений.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(П) применяют полученные знания при решении задач. (Р) оценивают степень и способы достижения цели, </w:t>
            </w:r>
            <w:r>
              <w:lastRenderedPageBreak/>
              <w:t>исправляют ошибки. (К)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 xml:space="preserve">Знать: алгоритм построения графика функции с помощью производной. Уметь: выполнять построение графиков функции </w:t>
            </w:r>
            <w:r>
              <w:lastRenderedPageBreak/>
              <w:t>с помощью производной.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lastRenderedPageBreak/>
              <w:t>Составлять план действий и решать задания на вычисления, на доказательство, на построение; слушать мнения других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65"/>
        </w:trPr>
        <w:tc>
          <w:tcPr>
            <w:tcW w:w="562" w:type="dxa"/>
          </w:tcPr>
          <w:p w:rsidR="00DE5A94" w:rsidRDefault="00DE5A94" w:rsidP="00DE5A9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Построение графиков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>
              <w:t>56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Построение графиков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90"/>
        </w:trPr>
        <w:tc>
          <w:tcPr>
            <w:tcW w:w="562" w:type="dxa"/>
          </w:tcPr>
          <w:p w:rsidR="00DE5A94" w:rsidRPr="00057E6A" w:rsidRDefault="00DE5A94" w:rsidP="00DE5A94">
            <w:r>
              <w:t>57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szCs w:val="28"/>
              </w:rPr>
              <w:t>Построение графиков функций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>
              <w:t>58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</w:t>
            </w: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(П) восстанавливают ситуацию, переформулируют условие, извлекают нужную информацию. (Р) оценивают степень и способы достижения цели, исправляют ошибки. (К) используют устно и письменно математические термины, слушают партнера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Знать: теоретический материал по теме. Уметь: по графику производной функции определять: точки экстремума; промежутки монотонности функции; наибольшее и наименьшее значения функции на отрезке.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>
              <w:t>Анализировать проблемные ситуации; находить решения заданий разной сложности; строить графики разной сложности; выслушивать мнения.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>
              <w:t>59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057E6A" w:rsidRDefault="00DE5A94" w:rsidP="00DE5A94">
            <w:pPr>
              <w:rPr>
                <w:szCs w:val="28"/>
              </w:rPr>
            </w:pPr>
            <w:r w:rsidRPr="00057E6A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>
              <w:lastRenderedPageBreak/>
              <w:t>60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16</w:t>
            </w:r>
          </w:p>
        </w:tc>
        <w:tc>
          <w:tcPr>
            <w:tcW w:w="2424" w:type="dxa"/>
          </w:tcPr>
          <w:p w:rsidR="00DE5A94" w:rsidRPr="00057E6A" w:rsidRDefault="00DE5A94" w:rsidP="00DE5A94">
            <w:pPr>
              <w:pStyle w:val="5"/>
              <w:outlineLvl w:val="4"/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</w:pPr>
            <w:r w:rsidRPr="00057E6A"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  <w:t>Контрольная работа №3 по теме</w:t>
            </w:r>
          </w:p>
          <w:p w:rsidR="00DE5A94" w:rsidRPr="00057E6A" w:rsidRDefault="00DE5A94" w:rsidP="00DE5A94">
            <w:pPr>
              <w:rPr>
                <w:b/>
                <w:bCs/>
                <w:iCs/>
                <w:szCs w:val="28"/>
              </w:rPr>
            </w:pPr>
            <w:r w:rsidRPr="00057E6A">
              <w:rPr>
                <w:b/>
                <w:bCs/>
                <w:iCs/>
                <w:szCs w:val="28"/>
              </w:rPr>
              <w:t>«Производная и ее применение  к исследованию функции»</w:t>
            </w:r>
          </w:p>
          <w:p w:rsidR="00DE5A94" w:rsidRPr="00057E6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  <w:r>
              <w:t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письменном виде.</w:t>
            </w: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  <w:r>
              <w:t>(П) применяют полученные знания при решении задач; составляют план выполнения работы. (Р) самостоятельно контролируют своё время и управляют им; оценивают способы достижения цели. (К) с достаточной полнотой и точностью выражают свои мысли в соответствии с задачами.</w:t>
            </w: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  <w:r>
              <w:t>Знать: теоретический материал темы. Уметь: применять полученные знания, умения и навыки при решении заданий</w:t>
            </w: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  <w:r>
              <w:t>Анализировать задания, применять полученные знания; самостоятельно составлять план решения; оформлять и проверять решение в тетрадях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Урок контроль</w:t>
            </w:r>
          </w:p>
        </w:tc>
      </w:tr>
      <w:tr w:rsidR="00DE5A94" w:rsidTr="00DB13DF">
        <w:trPr>
          <w:trHeight w:val="111"/>
        </w:trPr>
        <w:tc>
          <w:tcPr>
            <w:tcW w:w="3862" w:type="dxa"/>
            <w:gridSpan w:val="3"/>
          </w:tcPr>
          <w:p w:rsidR="00DE5A94" w:rsidRPr="009539A4" w:rsidRDefault="00DE5A94" w:rsidP="00DE5A94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 w:rsidRPr="009539A4">
              <w:rPr>
                <w:b/>
              </w:rPr>
              <w:t xml:space="preserve">. </w:t>
            </w:r>
            <w:r>
              <w:rPr>
                <w:b/>
              </w:rPr>
              <w:t>Первообразная и интеграл (15 часов)</w:t>
            </w: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057E6A" w:rsidRDefault="00DE5A94" w:rsidP="00DE5A94">
            <w:r>
              <w:t>61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Первообразная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эмоциональному восприятию математических объектов, рассуждений; дискутировать с учителем и одноклассниками.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оценивать правильность выполнения действий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sz w:val="20"/>
                <w:szCs w:val="20"/>
              </w:rPr>
              <w:t xml:space="preserve">строить речевое высказывание в устной и письменной форме.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учатся устанавливать и </w:t>
            </w:r>
            <w:r>
              <w:rPr>
                <w:sz w:val="20"/>
                <w:szCs w:val="20"/>
              </w:rPr>
              <w:lastRenderedPageBreak/>
              <w:t xml:space="preserve">сравнивать разные точки зрения, прежде чем принимать решение и делать выбор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Иметь представления о </w:t>
            </w:r>
            <w:r>
              <w:rPr>
                <w:sz w:val="20"/>
                <w:szCs w:val="20"/>
              </w:rPr>
              <w:t xml:space="preserve">семействе первообразных. </w:t>
            </w: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определение первообразной, таблицу первообразных.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доказывать, что заданная функция есть первообразная функции.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объяснения учителя;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учебником;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 и свойства; </w:t>
            </w: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lastRenderedPageBreak/>
              <w:t xml:space="preserve">задания на вычисления, на доказательство.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 w:val="restart"/>
          </w:tcPr>
          <w:p w:rsidR="00DE5A94" w:rsidRDefault="00DE5A94" w:rsidP="00DE5A94"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>
              <w:t>62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Первообразная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606"/>
        </w:trPr>
        <w:tc>
          <w:tcPr>
            <w:tcW w:w="562" w:type="dxa"/>
          </w:tcPr>
          <w:p w:rsidR="00DE5A94" w:rsidRPr="00057E6A" w:rsidRDefault="00DE5A94" w:rsidP="00DE5A94">
            <w:r>
              <w:t>63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Правила нахождения первообразных.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эмоциональному восприятию математических задач, решений, рассуждений; выражать положительное от-ношение к процессу познания; грамотно излагать свои мысли устно. Самостоятельность в приобретении новых практических умений.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правила нахождения первообразных.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первообразные функций, используя таблицу первообразных и правила нахождения первообразных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действий и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задания на вычисления, на доказательство; </w:t>
            </w: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мнения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3099"/>
        </w:trPr>
        <w:tc>
          <w:tcPr>
            <w:tcW w:w="562" w:type="dxa"/>
            <w:tcBorders>
              <w:bottom w:val="single" w:sz="4" w:space="0" w:color="auto"/>
            </w:tcBorders>
          </w:tcPr>
          <w:p w:rsidR="00DE5A94" w:rsidRPr="00057E6A" w:rsidRDefault="00DE5A94" w:rsidP="00DE5A94">
            <w:r>
              <w:t>64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E5A94" w:rsidRPr="00057E6A" w:rsidRDefault="00DE5A94" w:rsidP="00DE5A94">
            <w: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Правила нахождения первообразных.</w:t>
            </w:r>
          </w:p>
        </w:tc>
        <w:tc>
          <w:tcPr>
            <w:tcW w:w="2618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057E6A" w:rsidRDefault="00DE5A94" w:rsidP="00DE5A94">
            <w:r>
              <w:t>65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 xml:space="preserve">Площадь криволинейной трапеции. 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сотрудничества с учителем и сверстниками; умение контролировать процесс и результат учебной 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  <w:gridCol w:w="222"/>
            </w:tblGrid>
            <w:tr w:rsidR="00DE5A94">
              <w:trPr>
                <w:trHeight w:val="43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математической деятельности; высказывать свое мнение и слушать других. </w:t>
                  </w:r>
                </w:p>
              </w:tc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DE5A94">
              <w:trPr>
                <w:trHeight w:val="551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(П</w:t>
                  </w:r>
                  <w:r>
                    <w:rPr>
                      <w:sz w:val="20"/>
                      <w:szCs w:val="20"/>
                    </w:rPr>
                    <w:t xml:space="preserve">) умеют выбирать обобщенные стратегии решения задачи. </w:t>
                  </w:r>
                </w:p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(Р</w:t>
                  </w:r>
                  <w:r>
                    <w:rPr>
                      <w:sz w:val="20"/>
                      <w:szCs w:val="20"/>
                    </w:rPr>
                    <w:t xml:space="preserve">) ставят учебную задачу на основе соотнесения того, </w:t>
                  </w:r>
                </w:p>
              </w:tc>
            </w:tr>
          </w:tbl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уже известно и усвоено, и того, что еще неизвестно.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учатся устанавливать и сравнивать разные точки зрения, прежде чем </w:t>
            </w:r>
            <w:r>
              <w:rPr>
                <w:sz w:val="20"/>
                <w:szCs w:val="20"/>
              </w:rPr>
              <w:lastRenderedPageBreak/>
              <w:t xml:space="preserve">принимать решение и делать выбор.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Иметь представления о </w:t>
            </w:r>
            <w:r>
              <w:rPr>
                <w:sz w:val="20"/>
                <w:szCs w:val="20"/>
              </w:rPr>
              <w:t xml:space="preserve">криволинейной трапеции, интегральной сумме, определённом интеграле. </w:t>
            </w: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формулу для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нахождения площади криволинейной трапеции, формулу Ньютона-Лейбница.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вычислять неопределённый интеграл по формуле Ньютона-Лейбница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определение; </w:t>
            </w: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 xml:space="preserve">криволинейную трапецию;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в тетрадях; </w:t>
            </w:r>
            <w:r>
              <w:rPr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 xml:space="preserve">графики; </w:t>
            </w:r>
            <w:r>
              <w:rPr>
                <w:b/>
                <w:bCs/>
                <w:sz w:val="20"/>
                <w:szCs w:val="20"/>
              </w:rPr>
              <w:t xml:space="preserve">выслушивать </w:t>
            </w:r>
            <w:r>
              <w:rPr>
                <w:sz w:val="20"/>
                <w:szCs w:val="20"/>
              </w:rPr>
              <w:t xml:space="preserve">мнения.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163"/>
        </w:trPr>
        <w:tc>
          <w:tcPr>
            <w:tcW w:w="562" w:type="dxa"/>
            <w:tcBorders>
              <w:bottom w:val="single" w:sz="4" w:space="0" w:color="auto"/>
            </w:tcBorders>
          </w:tcPr>
          <w:p w:rsidR="00DE5A94" w:rsidRPr="00057E6A" w:rsidRDefault="00DE5A94" w:rsidP="00DE5A94">
            <w:r>
              <w:t>66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E5A94" w:rsidRPr="00057E6A" w:rsidRDefault="00DE5A94" w:rsidP="00DE5A94">
            <w: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Площадь криволинейной трапеции. Интеграл и его вычисление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057E6A" w:rsidRDefault="00DE5A94" w:rsidP="00DE5A94">
            <w:r>
              <w:t>67</w:t>
            </w:r>
          </w:p>
        </w:tc>
        <w:tc>
          <w:tcPr>
            <w:tcW w:w="876" w:type="dxa"/>
          </w:tcPr>
          <w:p w:rsidR="00DE5A94" w:rsidRPr="00057E6A" w:rsidRDefault="00DE5A94" w:rsidP="00DE5A94">
            <w: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Площадь криволинейной трапеции. Интеграл и его вычисление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9539A4" w:rsidRDefault="00DE5A94" w:rsidP="00DE5A94">
            <w:r w:rsidRPr="009539A4">
              <w:t>68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Вычисление площадей с помощью интегралов</w:t>
            </w: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эмоциональному восприятию математических задач, решений, рассуждений; выражать положительное от-ношение к процессу познания; грамотно излагать свои мысли устно. Самостоятельность в приобретении новых практических умений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формулу для нахождения площади криволинейной трапеции, формулу Ньютона-Лейбница.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площадь криволинейной трапеции; площади фигур, ограниченных линиями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действий и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задания на вычисления, на доказательство, на построение; </w:t>
            </w: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мнения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 w:val="restart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9539A4" w:rsidRDefault="00DE5A94" w:rsidP="00DE5A94">
            <w:r w:rsidRPr="009539A4">
              <w:t>69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Вычисление площадей с помощью интегралов</w:t>
            </w:r>
          </w:p>
          <w:p w:rsidR="00DE5A94" w:rsidRPr="004B3DB6" w:rsidRDefault="00DE5A94" w:rsidP="00DE5A94">
            <w:pPr>
              <w:rPr>
                <w:szCs w:val="28"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9539A4" w:rsidRDefault="00DE5A94" w:rsidP="00DE5A94">
            <w:r w:rsidRPr="009539A4">
              <w:t>70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Вычисление площадей с помощью интегралов</w:t>
            </w: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9539A4" w:rsidRDefault="00DE5A94" w:rsidP="00DE5A94">
            <w:r w:rsidRPr="009539A4">
              <w:t>71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Применение интегралов для решения физических задач</w:t>
            </w:r>
          </w:p>
        </w:tc>
        <w:tc>
          <w:tcPr>
            <w:tcW w:w="2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  <w:gridCol w:w="222"/>
            </w:tblGrid>
            <w:tr w:rsidR="00DE5A94">
              <w:trPr>
                <w:trHeight w:val="89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 </w:t>
                  </w:r>
                </w:p>
              </w:tc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DE5A94">
              <w:trPr>
                <w:trHeight w:val="135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(П) </w:t>
                  </w:r>
                  <w:r>
                    <w:rPr>
                      <w:sz w:val="20"/>
                      <w:szCs w:val="20"/>
                    </w:rPr>
                    <w:t xml:space="preserve">восстанавливают ситуацию, переформулируют условие, извлекают нужную информацию.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(Р) </w:t>
                  </w:r>
                  <w:r>
                    <w:rPr>
                      <w:sz w:val="20"/>
                      <w:szCs w:val="20"/>
                    </w:rPr>
                    <w:t xml:space="preserve">оценивают степень и способы достижения цели, исправляют ошибки.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(К</w:t>
                  </w:r>
                  <w:r>
                    <w:rPr>
                      <w:sz w:val="20"/>
                      <w:szCs w:val="20"/>
                    </w:rPr>
                    <w:t xml:space="preserve">) используют устно и письменно математические термины, слушают партнера. </w:t>
                  </w: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</w:tblGrid>
            <w:tr w:rsidR="00DE5A94">
              <w:trPr>
                <w:trHeight w:val="436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Уметь: </w:t>
                  </w:r>
                  <w:r>
                    <w:rPr>
                      <w:sz w:val="20"/>
                      <w:szCs w:val="20"/>
                    </w:rPr>
                    <w:t xml:space="preserve">решать простейшие физические задачи с помощью определённого интеграла. </w:t>
                  </w: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учебником;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задачи разного уровня.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9539A4" w:rsidRDefault="00DE5A94" w:rsidP="00DE5A94">
            <w:r w:rsidRPr="009539A4">
              <w:lastRenderedPageBreak/>
              <w:t>72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A94" w:rsidRPr="004B3DB6" w:rsidRDefault="00DE5A94" w:rsidP="00DE5A94">
            <w:pPr>
              <w:rPr>
                <w:szCs w:val="28"/>
              </w:rPr>
            </w:pPr>
            <w:r w:rsidRPr="004B3DB6">
              <w:rPr>
                <w:szCs w:val="28"/>
              </w:rPr>
              <w:t>Простейшие дифференциальные уравнения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Выражать положительное от-ношение к процессу познания; воля и настойчивость в достижении цели; высказывать свое мнение и слушать других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определять цели; составлять план действий. </w:t>
            </w: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анализ объектов; самостоятельно искать и отбирать информацию.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планировать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сотрудничество с учителем и одноклассниками. </w:t>
            </w: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алгоритм решения простейших дифференциальных уравнений.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решать простейшие дифференциальные уравнения.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объяснения учителя;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учебником;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уравнения повышенного уровня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0247A7">
        <w:trPr>
          <w:trHeight w:val="111"/>
        </w:trPr>
        <w:tc>
          <w:tcPr>
            <w:tcW w:w="562" w:type="dxa"/>
          </w:tcPr>
          <w:p w:rsidR="00DE5A94" w:rsidRPr="009539A4" w:rsidRDefault="00DE5A94" w:rsidP="00DE5A94">
            <w:r w:rsidRPr="009539A4">
              <w:t>73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jc w:val="center"/>
              <w:rPr>
                <w:iCs/>
                <w:szCs w:val="28"/>
              </w:rPr>
            </w:pPr>
            <w:r w:rsidRPr="004B3DB6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процесс и результат деятельности; работать в группе; проявление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инициативы, находчивости и активности при решении; дискутировать, отстаивать свое мнение.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восстанавливают ситуацию, переформулируют условие, извлекают нужную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по теме.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первообразную и интеграл;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криволинейной трапеции; решать простейшие дифференциальные уравнения.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параллелепипеда при решении задач;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в тетрадях;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чертежными инструментами.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0247A7">
        <w:trPr>
          <w:trHeight w:val="833"/>
        </w:trPr>
        <w:tc>
          <w:tcPr>
            <w:tcW w:w="562" w:type="dxa"/>
          </w:tcPr>
          <w:p w:rsidR="00DE5A94" w:rsidRPr="009539A4" w:rsidRDefault="00DE5A94" w:rsidP="00DE5A94">
            <w:r w:rsidRPr="009539A4">
              <w:t>74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jc w:val="center"/>
              <w:rPr>
                <w:iCs/>
                <w:szCs w:val="28"/>
              </w:rPr>
            </w:pPr>
            <w:r w:rsidRPr="004B3DB6">
              <w:rPr>
                <w:iCs/>
                <w:szCs w:val="28"/>
              </w:rPr>
              <w:t>Урок обобщения и систематизации знаний</w:t>
            </w:r>
          </w:p>
        </w:tc>
        <w:tc>
          <w:tcPr>
            <w:tcW w:w="2618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111"/>
        </w:trPr>
        <w:tc>
          <w:tcPr>
            <w:tcW w:w="562" w:type="dxa"/>
          </w:tcPr>
          <w:p w:rsidR="00DE5A94" w:rsidRPr="009539A4" w:rsidRDefault="00DE5A94" w:rsidP="00DE5A94">
            <w:r w:rsidRPr="009539A4">
              <w:t>75</w:t>
            </w:r>
          </w:p>
        </w:tc>
        <w:tc>
          <w:tcPr>
            <w:tcW w:w="876" w:type="dxa"/>
          </w:tcPr>
          <w:p w:rsidR="00DE5A94" w:rsidRPr="009539A4" w:rsidRDefault="00DE5A94" w:rsidP="00DE5A94">
            <w:r w:rsidRPr="009539A4"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A94" w:rsidRPr="004B3DB6" w:rsidRDefault="00DE5A94" w:rsidP="00DE5A94">
            <w:pPr>
              <w:pStyle w:val="5"/>
              <w:outlineLvl w:val="4"/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</w:pPr>
            <w:r w:rsidRPr="004B3DB6">
              <w:rPr>
                <w:rFonts w:ascii="Times New Roman" w:hAnsi="Times New Roman"/>
                <w:i w:val="0"/>
                <w:sz w:val="24"/>
                <w:szCs w:val="28"/>
                <w:lang w:val="ru-RU" w:eastAsia="ru-RU"/>
              </w:rPr>
              <w:t xml:space="preserve">Контрольная работа №4 по теме </w:t>
            </w:r>
            <w:r w:rsidRPr="004B3DB6">
              <w:rPr>
                <w:rFonts w:ascii="Times New Roman" w:hAnsi="Times New Roman"/>
                <w:bCs w:val="0"/>
                <w:i w:val="0"/>
                <w:iCs w:val="0"/>
                <w:sz w:val="24"/>
                <w:szCs w:val="28"/>
                <w:lang w:val="ru-RU" w:eastAsia="ru-RU"/>
              </w:rPr>
              <w:t>«Первообразная и интеграл»</w:t>
            </w: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письменном виде.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) применяют полученные знания при решении задач; составляют план выполнения работы. (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) самостоятельно контролируют своё время и управляют </w:t>
            </w:r>
            <w:r>
              <w:rPr>
                <w:sz w:val="20"/>
                <w:szCs w:val="20"/>
              </w:rPr>
              <w:lastRenderedPageBreak/>
              <w:t>им; оценивают способы достижения цели. 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соответствии с задачам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понятия: прямоугольная система координат в пространстве; координаты вектора в прямоугольной системе координат; радиус-вектор </w:t>
            </w:r>
            <w:r>
              <w:rPr>
                <w:sz w:val="20"/>
                <w:szCs w:val="20"/>
              </w:rPr>
              <w:lastRenderedPageBreak/>
              <w:t xml:space="preserve">произвольной точки пространства.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строить точки в прямоугольной системе координат и находить координаты точки; решать задачи на доказательство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Объяснять, </w:t>
            </w:r>
            <w:r>
              <w:rPr>
                <w:sz w:val="20"/>
                <w:szCs w:val="20"/>
              </w:rPr>
              <w:t xml:space="preserve">как вводится прямоугольная система координат в пространстве; </w:t>
            </w:r>
            <w:r>
              <w:rPr>
                <w:b/>
                <w:bCs/>
                <w:sz w:val="20"/>
                <w:szCs w:val="20"/>
              </w:rPr>
              <w:t xml:space="preserve">определяют и называют </w:t>
            </w:r>
            <w:r>
              <w:rPr>
                <w:sz w:val="20"/>
                <w:szCs w:val="20"/>
              </w:rPr>
              <w:t xml:space="preserve">координаты точки, вектора;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формулируют и доказывают </w:t>
            </w:r>
            <w:r>
              <w:rPr>
                <w:sz w:val="20"/>
                <w:szCs w:val="20"/>
              </w:rPr>
              <w:t xml:space="preserve">утверждения о координатах суммы и разности;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в тетрадях;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чертежными инструментами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lastRenderedPageBreak/>
              <w:t>Урок контроль</w:t>
            </w:r>
          </w:p>
        </w:tc>
      </w:tr>
      <w:tr w:rsidR="00DE5A94" w:rsidTr="00DB13DF">
        <w:trPr>
          <w:trHeight w:val="150"/>
        </w:trPr>
        <w:tc>
          <w:tcPr>
            <w:tcW w:w="3862" w:type="dxa"/>
            <w:gridSpan w:val="3"/>
          </w:tcPr>
          <w:p w:rsidR="00DE5A94" w:rsidRPr="00C5396F" w:rsidRDefault="00DE5A94" w:rsidP="00DE5A94">
            <w:pPr>
              <w:pStyle w:val="Default"/>
            </w:pPr>
            <w:r w:rsidRPr="00C5396F">
              <w:rPr>
                <w:b/>
                <w:bCs/>
              </w:rPr>
              <w:t xml:space="preserve">Глава </w:t>
            </w:r>
            <w:r w:rsidRPr="00C5396F">
              <w:rPr>
                <w:b/>
                <w:bCs/>
                <w:lang w:val="en-US"/>
              </w:rPr>
              <w:t>V</w:t>
            </w:r>
            <w:r w:rsidRPr="00C5396F">
              <w:rPr>
                <w:b/>
                <w:bCs/>
              </w:rPr>
              <w:t xml:space="preserve">. Комбинаторика (10 часов)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76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1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Правило произведения. Размещения с повторениями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  <w:gridCol w:w="222"/>
            </w:tblGrid>
            <w:tr w:rsidR="00DE5A94">
              <w:trPr>
                <w:trHeight w:val="1011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навыка сотрудничества с учителем и сверстниками; умение контролировать процесс и результат учебной и математической деятельности; высказывать свое мнение и слушать других. </w:t>
                  </w:r>
                </w:p>
              </w:tc>
              <w:tc>
                <w:tcPr>
                  <w:tcW w:w="0" w:type="auto"/>
                </w:tcPr>
                <w:p w:rsidR="00DE5A94" w:rsidRPr="00DE4C6B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DE5A94">
              <w:trPr>
                <w:trHeight w:val="135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(П</w:t>
                  </w:r>
                  <w:r>
                    <w:rPr>
                      <w:sz w:val="20"/>
                      <w:szCs w:val="20"/>
                    </w:rPr>
                    <w:t xml:space="preserve">) умеют выбирать обобщенные стратегии решения задачи. </w:t>
                  </w:r>
                </w:p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(Р</w:t>
                  </w:r>
                  <w:r>
                    <w:rPr>
                      <w:sz w:val="20"/>
                      <w:szCs w:val="20"/>
                    </w:rPr>
                    <w:t xml:space="preserve">) ставят учебную задачу на основе соотнесения того, что уже известно и усвоено, и того, что еще неизвестно. </w:t>
                  </w:r>
                </w:p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) учатся устанавливать и сравнивать разные точки зрения, прежде чем принимать решение и делать выбор. </w:t>
                  </w: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определения размещения с повторения; правила сложения и умножения.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размещения с повторениями, применять правила сложения и умножения.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объяснения учителя;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воспроизводить и применять </w:t>
            </w:r>
            <w:r>
              <w:rPr>
                <w:sz w:val="20"/>
                <w:szCs w:val="20"/>
              </w:rPr>
              <w:t xml:space="preserve">правила сложения и умножения;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формулу размещения.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65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77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2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Правило произведения. Размещения с повторениями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35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78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3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Перестановки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Заинтересованность в приобретении и </w:t>
            </w:r>
            <w:r>
              <w:rPr>
                <w:sz w:val="20"/>
                <w:szCs w:val="20"/>
              </w:rPr>
              <w:lastRenderedPageBreak/>
              <w:t xml:space="preserve">расширении математических знаний и способов действий; логика и находчивость при решении задач.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(Р) </w:t>
            </w:r>
            <w:r>
              <w:rPr>
                <w:sz w:val="20"/>
                <w:szCs w:val="20"/>
              </w:rPr>
              <w:t xml:space="preserve">определять цели; составлять план действий.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анализ объектов; искать и отбирать информацию.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планировать сотрудничество с учителем и одноклассниками.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определение перестановки.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t xml:space="preserve">находить перестановки.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Знакомиться </w:t>
            </w:r>
            <w:r>
              <w:rPr>
                <w:sz w:val="20"/>
                <w:szCs w:val="20"/>
              </w:rPr>
              <w:t xml:space="preserve">с информацией 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исследовать </w:t>
            </w:r>
            <w:r>
              <w:rPr>
                <w:sz w:val="20"/>
                <w:szCs w:val="20"/>
              </w:rPr>
              <w:t>ее</w:t>
            </w:r>
            <w:r>
              <w:rPr>
                <w:b/>
                <w:bCs/>
                <w:sz w:val="20"/>
                <w:szCs w:val="20"/>
              </w:rPr>
              <w:t xml:space="preserve">; решать </w:t>
            </w:r>
            <w:r>
              <w:rPr>
                <w:sz w:val="20"/>
                <w:szCs w:val="20"/>
              </w:rPr>
              <w:t xml:space="preserve">задачи, используя формулы;,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и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его.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50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lastRenderedPageBreak/>
              <w:t>79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4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Перестановки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26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80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5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Размещения без повторений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tbl>
            <w:tblPr>
              <w:tblW w:w="26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  <w:gridCol w:w="248"/>
            </w:tblGrid>
            <w:tr w:rsidR="00DE5A94" w:rsidTr="00422EAC">
              <w:trPr>
                <w:trHeight w:val="210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навыка сотрудничества с учителем и </w:t>
                  </w:r>
                </w:p>
              </w:tc>
              <w:tc>
                <w:tcPr>
                  <w:tcW w:w="0" w:type="auto"/>
                </w:tcPr>
                <w:p w:rsidR="00DE5A94" w:rsidRPr="00DE4C6B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E5A94" w:rsidTr="00422EAC">
              <w:trPr>
                <w:trHeight w:val="665"/>
              </w:trPr>
              <w:tc>
                <w:tcPr>
                  <w:tcW w:w="0" w:type="auto"/>
                  <w:gridSpan w:val="2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сверстниками; умение контролировать процесс и результат учебной и математической деятельности; высказывать свое мнение и слушать других </w:t>
                  </w: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находить и формулировать учебную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проблему, составлять план выполнения работы.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уметь выделять информацию из текстов; владеть общим приёмом решения заданий.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определения размещения без повторения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6"/>
              <w:gridCol w:w="222"/>
            </w:tblGrid>
            <w:tr w:rsidR="00DE5A94">
              <w:trPr>
                <w:trHeight w:val="319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Уметь</w:t>
                  </w:r>
                  <w:r>
                    <w:rPr>
                      <w:sz w:val="20"/>
                      <w:szCs w:val="20"/>
                    </w:rPr>
                    <w:t xml:space="preserve">: находить размещения без повторений. </w:t>
                  </w:r>
                </w:p>
              </w:tc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DE5A94">
              <w:trPr>
                <w:trHeight w:val="201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Анализировать </w:t>
                  </w:r>
                  <w:r>
                    <w:rPr>
                      <w:sz w:val="20"/>
                      <w:szCs w:val="20"/>
                    </w:rPr>
                    <w:t xml:space="preserve">проблемные ситуации </w:t>
                  </w:r>
                </w:p>
              </w:tc>
            </w:tr>
          </w:tbl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задачи, применяя формулу размещения без повторений; </w:t>
            </w:r>
            <w:r>
              <w:rPr>
                <w:b/>
                <w:bCs/>
                <w:sz w:val="20"/>
                <w:szCs w:val="20"/>
              </w:rPr>
              <w:t xml:space="preserve">объяснять и оформлять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65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81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6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Сочетания без повторений и бином Ньютона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Заинтересованность в приобретении и расширении математических знаний и способов действий; логика и находчивость при решении задач.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определять цели; составлять план действий.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анализ объектов; искать и отбирать информацию.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планировать сотрудничество с </w:t>
            </w:r>
            <w:r>
              <w:rPr>
                <w:sz w:val="20"/>
                <w:szCs w:val="20"/>
              </w:rPr>
              <w:lastRenderedPageBreak/>
              <w:t xml:space="preserve">учителем и одноклассниками.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: определение сочетания без повторений и бином Ньютона, треугольник Паскаля.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сочетания без повторений; применять </w:t>
            </w:r>
            <w:r>
              <w:rPr>
                <w:sz w:val="20"/>
                <w:szCs w:val="20"/>
              </w:rPr>
              <w:lastRenderedPageBreak/>
              <w:t xml:space="preserve">треугольник Паскаля для разложения биномов.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Знакомиться </w:t>
            </w:r>
            <w:r>
              <w:rPr>
                <w:sz w:val="20"/>
                <w:szCs w:val="20"/>
              </w:rPr>
              <w:t xml:space="preserve">с информацией и </w:t>
            </w:r>
            <w:r>
              <w:rPr>
                <w:b/>
                <w:bCs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ее</w:t>
            </w:r>
            <w:r>
              <w:rPr>
                <w:b/>
                <w:bCs/>
                <w:sz w:val="20"/>
                <w:szCs w:val="20"/>
              </w:rPr>
              <w:t xml:space="preserve">; раскладывать </w:t>
            </w:r>
            <w:r>
              <w:rPr>
                <w:sz w:val="20"/>
                <w:szCs w:val="20"/>
              </w:rPr>
              <w:t xml:space="preserve">бином; </w:t>
            </w: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биноминальные коэффициенты;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и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его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lastRenderedPageBreak/>
              <w:t>Урок практика</w:t>
            </w:r>
          </w:p>
        </w:tc>
      </w:tr>
      <w:tr w:rsidR="00DE5A94" w:rsidTr="00DB13DF">
        <w:trPr>
          <w:trHeight w:val="288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82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7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Сочетания без повторений и бином Ньютона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52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lastRenderedPageBreak/>
              <w:t>83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Сочетания без повторений и бином Ньютона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16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84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9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t xml:space="preserve">Урок обобщения и систематизации знаний по теме «Комбинаторика»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восстанавливают ситуацию, переформулируют условие, извлекают нужную информацию.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по теме.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размещения, перестановки, сочетания; решать задачи; применять треугольник Паскаля для разложения биномов и составлять бином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простейшие задачи;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решение; </w:t>
            </w:r>
            <w:r>
              <w:rPr>
                <w:b/>
                <w:bCs/>
                <w:sz w:val="20"/>
                <w:szCs w:val="20"/>
              </w:rPr>
              <w:t xml:space="preserve">выслушивать </w:t>
            </w:r>
            <w:r>
              <w:rPr>
                <w:sz w:val="20"/>
                <w:szCs w:val="20"/>
              </w:rPr>
              <w:t xml:space="preserve">мнения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240"/>
        </w:trPr>
        <w:tc>
          <w:tcPr>
            <w:tcW w:w="562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85</w:t>
            </w:r>
          </w:p>
        </w:tc>
        <w:tc>
          <w:tcPr>
            <w:tcW w:w="876" w:type="dxa"/>
          </w:tcPr>
          <w:p w:rsidR="00DE5A94" w:rsidRPr="00C5396F" w:rsidRDefault="00DE5A94" w:rsidP="00DE5A94">
            <w:pPr>
              <w:rPr>
                <w:lang w:val="en-US"/>
              </w:rPr>
            </w:pPr>
            <w:r w:rsidRPr="00C5396F">
              <w:rPr>
                <w:lang w:val="en-US"/>
              </w:rPr>
              <w:t>10</w:t>
            </w:r>
          </w:p>
        </w:tc>
        <w:tc>
          <w:tcPr>
            <w:tcW w:w="2424" w:type="dxa"/>
          </w:tcPr>
          <w:p w:rsidR="00DE5A94" w:rsidRPr="00C5396F" w:rsidRDefault="00DE5A94" w:rsidP="00DE5A94">
            <w:pPr>
              <w:pStyle w:val="Default"/>
            </w:pPr>
            <w:r w:rsidRPr="00C5396F">
              <w:rPr>
                <w:b/>
                <w:bCs/>
                <w:i/>
                <w:iCs/>
              </w:rPr>
              <w:t xml:space="preserve">Контрольная работа № 5 по теме: «Комбинаторика»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письменном виде.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) применяют полученные знания при решении задач; составляют план выполнения работы. (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) самостоятельно контролируют своё время и управляют им; оценивают способы достижения цели. 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</w:t>
            </w:r>
            <w:r>
              <w:rPr>
                <w:sz w:val="20"/>
                <w:szCs w:val="20"/>
              </w:rPr>
              <w:lastRenderedPageBreak/>
              <w:t xml:space="preserve">соответствии с задачами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темы.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элементы комбинаторики при решении заданий. </w:t>
            </w:r>
          </w:p>
        </w:tc>
        <w:tc>
          <w:tcPr>
            <w:tcW w:w="21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DE5A94">
              <w:trPr>
                <w:trHeight w:val="780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Анализировать </w:t>
                  </w:r>
                  <w:r>
                    <w:rPr>
                      <w:sz w:val="20"/>
                      <w:szCs w:val="20"/>
                    </w:rPr>
                    <w:t xml:space="preserve">задания,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применять </w:t>
                  </w:r>
                  <w:r>
                    <w:rPr>
                      <w:sz w:val="20"/>
                      <w:szCs w:val="20"/>
                    </w:rPr>
                    <w:t xml:space="preserve">полученные знания; самостоятельно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составлять </w:t>
                  </w:r>
                  <w:r>
                    <w:rPr>
                      <w:sz w:val="20"/>
                      <w:szCs w:val="20"/>
                    </w:rPr>
                    <w:t xml:space="preserve">план решения;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оформлять 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проверять </w:t>
                  </w:r>
                  <w:r>
                    <w:rPr>
                      <w:sz w:val="20"/>
                      <w:szCs w:val="20"/>
                    </w:rPr>
                    <w:t xml:space="preserve">решение в тетрадях. </w:t>
                  </w:r>
                </w:p>
              </w:tc>
            </w:tr>
            <w:tr w:rsidR="00DE5A94">
              <w:trPr>
                <w:trHeight w:val="107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</w:pP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Урок контроль</w:t>
            </w:r>
          </w:p>
        </w:tc>
      </w:tr>
      <w:tr w:rsidR="00DE5A94" w:rsidTr="00DB13DF">
        <w:trPr>
          <w:trHeight w:val="252"/>
        </w:trPr>
        <w:tc>
          <w:tcPr>
            <w:tcW w:w="38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7"/>
            </w:tblGrid>
            <w:tr w:rsidR="00DE5A94">
              <w:trPr>
                <w:trHeight w:val="107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Глава </w:t>
                  </w:r>
                  <w:r>
                    <w:rPr>
                      <w:b/>
                      <w:bCs/>
                      <w:sz w:val="23"/>
                      <w:szCs w:val="23"/>
                      <w:lang w:val="en-US"/>
                    </w:rPr>
                    <w:t>VI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. Элементы теории вероятностей (8 часов) </w:t>
                  </w:r>
                </w:p>
              </w:tc>
            </w:tr>
          </w:tbl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168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86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1</w:t>
            </w:r>
          </w:p>
        </w:tc>
        <w:tc>
          <w:tcPr>
            <w:tcW w:w="2424" w:type="dxa"/>
          </w:tcPr>
          <w:p w:rsidR="00DE5A94" w:rsidRPr="00C22A0A" w:rsidRDefault="00DE5A94" w:rsidP="00DE5A94">
            <w:pPr>
              <w:pStyle w:val="Default"/>
            </w:pPr>
            <w:r w:rsidRPr="00C22A0A">
              <w:t xml:space="preserve">Вероятность события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сотрудничества с учителем и сверстниками; умение контролировать процесс и результат учебной и математической деятельности; высказывать свое мнение и слушать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находить и формулировать учебную проблему, составлять план выполнения работы.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уметь выделять информацию из текстов; владеть общим приёмом решения заданий.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определения случайных, достоверных и невозможных, равновозможных событий. </w:t>
            </w:r>
          </w:p>
          <w:p w:rsidR="00DE5A94" w:rsidRPr="00872B9A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вычислять вероятность события, используя классическое определение вероятности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Слушать </w:t>
            </w:r>
            <w:r>
              <w:rPr>
                <w:sz w:val="20"/>
                <w:szCs w:val="20"/>
              </w:rPr>
              <w:t xml:space="preserve">объяснения учителя;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простейшие задачи;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решение; </w:t>
            </w:r>
            <w:r>
              <w:rPr>
                <w:b/>
                <w:bCs/>
                <w:sz w:val="20"/>
                <w:szCs w:val="20"/>
              </w:rPr>
              <w:t xml:space="preserve">выслушивать </w:t>
            </w:r>
            <w:r>
              <w:rPr>
                <w:sz w:val="20"/>
                <w:szCs w:val="20"/>
              </w:rPr>
              <w:t xml:space="preserve">мнения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312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87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2</w:t>
            </w:r>
          </w:p>
        </w:tc>
        <w:tc>
          <w:tcPr>
            <w:tcW w:w="2424" w:type="dxa"/>
          </w:tcPr>
          <w:p w:rsidR="00DE5A94" w:rsidRPr="00C22A0A" w:rsidRDefault="00DE5A94" w:rsidP="00DE5A94">
            <w:pPr>
              <w:pStyle w:val="Default"/>
            </w:pPr>
            <w:r w:rsidRPr="00C22A0A">
              <w:t xml:space="preserve">Вероятность события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  <w:tcBorders>
              <w:top w:val="nil"/>
            </w:tcBorders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88</w:t>
            </w:r>
          </w:p>
        </w:tc>
        <w:tc>
          <w:tcPr>
            <w:tcW w:w="876" w:type="dxa"/>
            <w:tcBorders>
              <w:top w:val="nil"/>
            </w:tcBorders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3</w:t>
            </w:r>
          </w:p>
        </w:tc>
        <w:tc>
          <w:tcPr>
            <w:tcW w:w="2424" w:type="dxa"/>
            <w:tcBorders>
              <w:top w:val="nil"/>
            </w:tcBorders>
          </w:tcPr>
          <w:p w:rsidR="00DE5A94" w:rsidRPr="00C22A0A" w:rsidRDefault="00DE5A94" w:rsidP="00DE5A94">
            <w:pPr>
              <w:pStyle w:val="Default"/>
              <w:rPr>
                <w:szCs w:val="20"/>
              </w:rPr>
            </w:pPr>
            <w:r w:rsidRPr="00C22A0A">
              <w:rPr>
                <w:szCs w:val="20"/>
              </w:rPr>
              <w:t xml:space="preserve">Сложение вероятностей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Заинтересованность в приобретении и расширении математических знаний и способов действий; логика и находчивость при решении задач.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определять цели; составлять план действий.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анализ объектов; искать и отбирать информацию.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планировать сотрудничество с учителем и одноклассниками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определения объединений и пересечений событий; формулировки теорем о сложении вероятностей.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вычислять вероятность суммы и произведения событий.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 xml:space="preserve">с информацией и </w:t>
            </w:r>
            <w:r>
              <w:rPr>
                <w:b/>
                <w:bCs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ее</w:t>
            </w:r>
            <w:r>
              <w:rPr>
                <w:b/>
                <w:bCs/>
                <w:sz w:val="20"/>
                <w:szCs w:val="20"/>
              </w:rPr>
              <w:t xml:space="preserve">; решать </w:t>
            </w:r>
            <w:r>
              <w:rPr>
                <w:sz w:val="20"/>
                <w:szCs w:val="20"/>
              </w:rPr>
              <w:t xml:space="preserve">задачи, используя формулы;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и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его.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312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89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4</w:t>
            </w:r>
          </w:p>
        </w:tc>
        <w:tc>
          <w:tcPr>
            <w:tcW w:w="2424" w:type="dxa"/>
          </w:tcPr>
          <w:p w:rsidR="00DE5A94" w:rsidRPr="00C22A0A" w:rsidRDefault="00DE5A94" w:rsidP="00DE5A94">
            <w:pPr>
              <w:pStyle w:val="Default"/>
              <w:rPr>
                <w:szCs w:val="20"/>
              </w:rPr>
            </w:pPr>
            <w:r w:rsidRPr="00C22A0A">
              <w:rPr>
                <w:szCs w:val="20"/>
              </w:rPr>
              <w:t xml:space="preserve">Сложение вероятностей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90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5</w:t>
            </w:r>
          </w:p>
        </w:tc>
        <w:tc>
          <w:tcPr>
            <w:tcW w:w="2424" w:type="dxa"/>
          </w:tcPr>
          <w:p w:rsidR="00DE5A94" w:rsidRPr="00676DF2" w:rsidRDefault="00DE5A94" w:rsidP="00DE5A94">
            <w:pPr>
              <w:pStyle w:val="Default"/>
              <w:rPr>
                <w:sz w:val="22"/>
                <w:szCs w:val="22"/>
              </w:rPr>
            </w:pPr>
            <w:r w:rsidRPr="00676DF2">
              <w:rPr>
                <w:sz w:val="22"/>
                <w:szCs w:val="22"/>
              </w:rPr>
              <w:t xml:space="preserve">Вероятность произведения независимых событий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91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6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Бернулли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Выражать положительное от-ношение к процессу познания; применять правила делового сотрудничества; оценивать свою учебную деятельность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(П) </w:t>
            </w:r>
            <w:r>
              <w:rPr>
                <w:sz w:val="20"/>
                <w:szCs w:val="20"/>
              </w:rPr>
              <w:t xml:space="preserve">уметь выделять информацию из текстов;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формировать целевые установки учебной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(К) </w:t>
            </w:r>
            <w:r>
              <w:rPr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формулу Бернулли. </w:t>
            </w: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применять формулу Бернулли; решать задачи на вычисление вероятности.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Слушать </w:t>
            </w:r>
            <w:r>
              <w:rPr>
                <w:sz w:val="20"/>
                <w:szCs w:val="20"/>
              </w:rPr>
              <w:t xml:space="preserve">объяснения учителя;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формулу при </w:t>
            </w:r>
            <w:r>
              <w:rPr>
                <w:sz w:val="20"/>
                <w:szCs w:val="20"/>
              </w:rPr>
              <w:lastRenderedPageBreak/>
              <w:t xml:space="preserve">решении задач; </w:t>
            </w:r>
            <w:r>
              <w:rPr>
                <w:b/>
                <w:bCs/>
                <w:sz w:val="20"/>
                <w:szCs w:val="20"/>
              </w:rPr>
              <w:t>дискуссировать</w:t>
            </w:r>
            <w:r>
              <w:rPr>
                <w:sz w:val="20"/>
                <w:szCs w:val="20"/>
              </w:rPr>
              <w:t xml:space="preserve">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lastRenderedPageBreak/>
              <w:t>Урок практика</w:t>
            </w:r>
          </w:p>
        </w:tc>
      </w:tr>
      <w:tr w:rsidR="00DE5A94" w:rsidTr="00DB13DF">
        <w:trPr>
          <w:trHeight w:val="240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92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7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систематизации знаний по теме «Элементы теории вероятностей»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восстанавливают ситуацию, переформулируют условие, извлекают нужную информацию.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по теме.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вероятность в различных заданиях; применять формулу Бернулли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проблемные ситуации;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определение;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простейшие задачи;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решение; </w:t>
            </w:r>
            <w:r>
              <w:rPr>
                <w:b/>
                <w:bCs/>
                <w:sz w:val="20"/>
                <w:szCs w:val="20"/>
              </w:rPr>
              <w:t xml:space="preserve">выслушивать </w:t>
            </w:r>
            <w:r>
              <w:rPr>
                <w:sz w:val="20"/>
                <w:szCs w:val="20"/>
              </w:rPr>
              <w:t xml:space="preserve">мнения других.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252"/>
        </w:trPr>
        <w:tc>
          <w:tcPr>
            <w:tcW w:w="562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93</w:t>
            </w:r>
          </w:p>
        </w:tc>
        <w:tc>
          <w:tcPr>
            <w:tcW w:w="876" w:type="dxa"/>
          </w:tcPr>
          <w:p w:rsidR="00DE5A94" w:rsidRPr="00C22A0A" w:rsidRDefault="00DE5A94" w:rsidP="00DE5A94">
            <w:pPr>
              <w:rPr>
                <w:lang w:val="en-US"/>
              </w:rPr>
            </w:pPr>
            <w:r w:rsidRPr="00C22A0A">
              <w:rPr>
                <w:lang w:val="en-US"/>
              </w:rPr>
              <w:t>8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</w:t>
            </w:r>
            <w:r w:rsidRPr="00872B9A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 теме: «Элементы теории вероятностей» </w:t>
            </w:r>
          </w:p>
          <w:p w:rsidR="00DE5A94" w:rsidRPr="00C22A0A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письменном виде.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) применяют полученные знания при решении задач; составляют план выполнения работы. (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) самостоятельно контролируют своё время и управляют им; оценивают способы достижения цели.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</w:t>
            </w:r>
            <w:r>
              <w:rPr>
                <w:sz w:val="20"/>
                <w:szCs w:val="20"/>
              </w:rPr>
              <w:lastRenderedPageBreak/>
              <w:t xml:space="preserve">выражают свои мысли в соответствии с задачами.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темы.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заданий.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</w:rPr>
              <w:t>в тетрадях</w:t>
            </w: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Урок контроль</w:t>
            </w:r>
          </w:p>
        </w:tc>
      </w:tr>
      <w:tr w:rsidR="00DE5A94" w:rsidTr="00DB13DF">
        <w:trPr>
          <w:trHeight w:val="586"/>
        </w:trPr>
        <w:tc>
          <w:tcPr>
            <w:tcW w:w="3862" w:type="dxa"/>
            <w:gridSpan w:val="3"/>
          </w:tcPr>
          <w:p w:rsidR="00DE5A94" w:rsidRDefault="00DE5A94" w:rsidP="00DE5A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</w:t>
            </w:r>
            <w:r>
              <w:rPr>
                <w:b/>
                <w:bCs/>
                <w:sz w:val="23"/>
                <w:szCs w:val="23"/>
                <w:lang w:val="en-US"/>
              </w:rPr>
              <w:t>VII</w:t>
            </w:r>
            <w:r>
              <w:rPr>
                <w:b/>
                <w:bCs/>
                <w:sz w:val="23"/>
                <w:szCs w:val="23"/>
              </w:rPr>
              <w:t xml:space="preserve"> . Комплексные числа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(1</w:t>
            </w: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  <w:r>
              <w:rPr>
                <w:b/>
                <w:bCs/>
                <w:sz w:val="23"/>
                <w:szCs w:val="23"/>
              </w:rPr>
              <w:t xml:space="preserve"> часов)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216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комплексных чисел. Сложение и умножение комплексных чисел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Заинтересованность в приобретении и расширении математических знаний и способов действий; формирование навыка сотрудничества с учителем и сверстниками; умение контролировать процесс и результат деятельности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и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наиболее эффективных способов решения задач.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определения комплексного числа, мнимой единицы; сложение, умножение и вычитание; форма записи. </w:t>
            </w: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выполнять действия над комплексными числами; строить комплексные числа на плоскости, строить их сумму и разность.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определение комплексного числа;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правила сложения и умножения;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задания;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240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комплексных чисел. Сложение и умножение комплексных чисел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16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Комплексно-сопряжённые числа. Модуль комплексного числа. Операции вычитания и деления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стартовой мотивации к изучению нового; применять правила делового сотрудничества; оценивать свою учебную </w:t>
            </w:r>
            <w:r>
              <w:rPr>
                <w:sz w:val="20"/>
                <w:szCs w:val="20"/>
              </w:rPr>
              <w:lastRenderedPageBreak/>
              <w:t xml:space="preserve">деятельность; грамотно излагать свои мысли.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(П) </w:t>
            </w:r>
            <w:r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и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выбор наиболее эффективных способов решения задач.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: определения модуля комплексного числа, сопряженных и противоположных чисел; действия над комплексными </w:t>
            </w:r>
            <w:r>
              <w:rPr>
                <w:sz w:val="20"/>
                <w:szCs w:val="20"/>
              </w:rPr>
              <w:lastRenderedPageBreak/>
              <w:t xml:space="preserve">числами: суммы и разности.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находить числа, сопряженные данным; модуль , вычитание и деление комплексных чисел.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lastRenderedPageBreak/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в тетрадях; </w:t>
            </w:r>
            <w:r>
              <w:rPr>
                <w:b/>
                <w:bCs/>
                <w:sz w:val="20"/>
                <w:szCs w:val="20"/>
              </w:rPr>
              <w:t xml:space="preserve">выслушивать </w:t>
            </w:r>
            <w:r>
              <w:rPr>
                <w:sz w:val="20"/>
                <w:szCs w:val="20"/>
              </w:rPr>
              <w:t xml:space="preserve">мнения других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92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97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Комплексно-сопряжённые числа. Модуль комплексного числа. Операции вычитания и деления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76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Комплексно-сопряжённые числа. Модуль комплексного числа. Операции вычитания и деления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80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Геометрическая интерпретация комплексного числа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эмоциональному восприятию математических задач, решений, рассуждений; выражать положительное от-ношение к процессу познания; грамотно излагать свои мысли.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уметь выделять существенную информацию из текстов.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поддерживать инициативное сотрудничество в поиске и сборе информации. </w:t>
            </w: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геометрическую интерпретацию комплексных чисел. </w:t>
            </w: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объяснять геометрический смысл комплексного числа и решать задачи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геометрическую интерпретацию комплексного числа; </w:t>
            </w:r>
            <w:r>
              <w:rPr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 xml:space="preserve">с информацией и </w:t>
            </w:r>
            <w:r>
              <w:rPr>
                <w:b/>
                <w:bCs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ее</w:t>
            </w:r>
            <w:r>
              <w:rPr>
                <w:b/>
                <w:bCs/>
                <w:sz w:val="20"/>
                <w:szCs w:val="20"/>
              </w:rPr>
              <w:t xml:space="preserve">; решать </w:t>
            </w:r>
            <w:r>
              <w:rPr>
                <w:sz w:val="20"/>
                <w:szCs w:val="20"/>
              </w:rPr>
              <w:t xml:space="preserve">задачи, используя формулу;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решение и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его.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60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Геометрическая интерпретация комплексного числа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300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Тригонометрическая форма комплексного </w:t>
            </w:r>
          </w:p>
          <w:p w:rsidR="00DE5A94" w:rsidRPr="00B27ED6" w:rsidRDefault="00DE5A94" w:rsidP="00DE5A94">
            <w:r>
              <w:t>числа</w:t>
            </w: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самоанализа и самоконтроля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выражать положительное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отношение к процессу познания; умение контролировать процесс и результат деятельности.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(П) </w:t>
            </w:r>
            <w:r>
              <w:rPr>
                <w:sz w:val="20"/>
                <w:szCs w:val="20"/>
              </w:rPr>
              <w:t xml:space="preserve">выделять общее и частное, целое и часть, общее и различное в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изучаемых объектах; классифицировать объекты.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развивать у учащихся представление о месте математики в системе наук.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: тригонометрическую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 записи комплексного числа. </w:t>
            </w: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переходить от </w:t>
            </w:r>
            <w:r>
              <w:rPr>
                <w:sz w:val="20"/>
                <w:szCs w:val="20"/>
              </w:rPr>
              <w:lastRenderedPageBreak/>
              <w:t xml:space="preserve">алгебраической формы комплексного числа к тригонометрической и обратно.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Комментировать </w:t>
            </w:r>
            <w:r>
              <w:rPr>
                <w:sz w:val="20"/>
                <w:szCs w:val="20"/>
              </w:rPr>
              <w:t xml:space="preserve">тригонометрическую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 записи комплексного числа;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форму </w:t>
            </w:r>
            <w:r>
              <w:rPr>
                <w:sz w:val="20"/>
                <w:szCs w:val="20"/>
              </w:rPr>
              <w:lastRenderedPageBreak/>
              <w:t xml:space="preserve">при решении;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задания;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lastRenderedPageBreak/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DB13DF">
        <w:trPr>
          <w:trHeight w:val="192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комплексных чисел, записанных в тригонометрической форме. Формула Муавра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составления алгоритма выполнения задачи; умение контролировать процесс и результат деятельности; расширить круг математических знаний и способов действий; отстаивать свое мнение.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и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наиболее эффективных способов решения задач.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 </w:t>
            </w: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: правила умножения и деления комплексных чисел, записанных в тригонометрической форме; формулу Муавра.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применять правила и формулу при выполнении заданий.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правила умножения и деления комплексного числа;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эти правила;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задания;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876" w:type="dxa"/>
          </w:tcPr>
          <w:p w:rsidR="00DE5A94" w:rsidRPr="00B27ED6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№7  по теме: «Комплексные числа» </w:t>
            </w:r>
          </w:p>
          <w:p w:rsidR="00DE5A94" w:rsidRPr="00C5396F" w:rsidRDefault="00DE5A94" w:rsidP="00DE5A94">
            <w:pPr>
              <w:pStyle w:val="Default"/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интеллектуальную честность и объективность; умение контролировать результат математической деятельности; грамотно излагать свои мысли в письменном виде.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решении задач; составляют план выполнения работы. (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) самостоятельно контролируют своё время и управляют им; оценивают способы достижения цели. 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соответствии с задачами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темы.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заданий.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в тетрадях.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Урок контроль</w:t>
            </w:r>
          </w:p>
        </w:tc>
      </w:tr>
      <w:tr w:rsidR="00DE5A94" w:rsidTr="005810B3">
        <w:trPr>
          <w:trHeight w:val="228"/>
        </w:trPr>
        <w:tc>
          <w:tcPr>
            <w:tcW w:w="3862" w:type="dxa"/>
            <w:gridSpan w:val="3"/>
          </w:tcPr>
          <w:p w:rsidR="00DE5A94" w:rsidRDefault="00DE5A94" w:rsidP="00DE5A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Глава </w:t>
            </w:r>
            <w:r>
              <w:rPr>
                <w:b/>
                <w:bCs/>
                <w:sz w:val="23"/>
                <w:szCs w:val="23"/>
                <w:lang w:val="en-US"/>
              </w:rPr>
              <w:t>VIII</w:t>
            </w:r>
            <w:r>
              <w:rPr>
                <w:b/>
                <w:bCs/>
                <w:sz w:val="23"/>
                <w:szCs w:val="23"/>
              </w:rPr>
              <w:t xml:space="preserve">. Уравнения и неравенства с двумя переменными (10 часов)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Pr="005810B3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эмоциональному восприятию математических задач, решений, рассуждений; выражать положительное от-ношение к процессу познания; грамотно излагать свои мысли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выполнять учебные задачи, не имеющие однозначного решения; ориентироваться на разнообразие способов решения задач.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вносить изменения в процесс с учетом возникших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трудностей и ошибок, намечать </w:t>
            </w:r>
            <w:r>
              <w:rPr>
                <w:sz w:val="20"/>
                <w:szCs w:val="20"/>
              </w:rPr>
              <w:lastRenderedPageBreak/>
              <w:t>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Иметь представления о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линейных уравнениях, неравенствах и системах с двумя неизвестными.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изображать множества решений уравнений и их систем;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площади фигур, ограниченных линиями.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 xml:space="preserve">линейные уравнения, неравенства с двумя неизвестными и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их;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задание и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16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76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52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навыка составления алгоритма выполнения задачи; умение контролировать процесс и результат деятельности;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выполнять учебные задачи, не имеющие однозначного решения; ориентироваться на разнообразие способов решения задач.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>вносить изменения в процесс с учетом возникших трудностей и ошибок, намечать 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Иметь представления о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нелинейных уравнениях, неравенствах и системах с двумя неизвестными.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изображать множества решений уравнений и их систем;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находить площади фигур, ограниченных линиями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 xml:space="preserve">нелинейные уравнения, неравенства с двумя неизвестными и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их;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задание и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Нелинейные уравнения и неравенства с двумя переменными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 с двумя переменными, содержащие параметры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стартовой мотивации к изучению нового; расширить круг математических знаний и способов действий; отстаивать свое мнение; формирование навыка сотрудничества с учителем и сверстниками.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(П) </w:t>
            </w:r>
            <w:r>
              <w:rPr>
                <w:sz w:val="20"/>
                <w:szCs w:val="20"/>
              </w:rPr>
              <w:t xml:space="preserve">выполнять учебные задачи, не имеющие однозначного решения; ориентироваться на разнообразие способов решения задач.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(Р) </w:t>
            </w:r>
            <w:r>
              <w:rPr>
                <w:sz w:val="20"/>
                <w:szCs w:val="20"/>
              </w:rPr>
              <w:t>вносить изменения в процесс с учетом возникших трудностей и ошибок, намечать 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(К) </w:t>
            </w:r>
            <w:r>
              <w:rPr>
                <w:sz w:val="20"/>
                <w:szCs w:val="20"/>
              </w:rPr>
              <w:t xml:space="preserve">организовывать и планировать учебное сотрудничество с учителем и сверстниками.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Иметь представления об </w:t>
            </w:r>
            <w:r>
              <w:rPr>
                <w:sz w:val="20"/>
                <w:szCs w:val="20"/>
              </w:rPr>
              <w:t xml:space="preserve">уравнениях и неравенствах с двумя переменными, содержащие параметры. </w:t>
            </w: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некоторые алгоритмы решения таких </w:t>
            </w:r>
            <w:r>
              <w:rPr>
                <w:sz w:val="20"/>
                <w:szCs w:val="20"/>
              </w:rPr>
              <w:lastRenderedPageBreak/>
              <w:t xml:space="preserve">уравнений и неравенств.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значения параметра; применять различные приемы для решения уравнений и неравенств, содержащими параметры.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Распознавать </w:t>
            </w:r>
            <w:r>
              <w:rPr>
                <w:sz w:val="20"/>
                <w:szCs w:val="20"/>
              </w:rPr>
              <w:t xml:space="preserve">уравнения и неравенства с двумя неизвестными, содержащие параметры и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их;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задание и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работать </w:t>
            </w:r>
            <w:r>
              <w:rPr>
                <w:sz w:val="20"/>
                <w:szCs w:val="20"/>
              </w:rPr>
              <w:t xml:space="preserve">в парах;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lastRenderedPageBreak/>
              <w:t>Урок практика</w:t>
            </w:r>
          </w:p>
        </w:tc>
      </w:tr>
      <w:tr w:rsidR="00DE5A94" w:rsidTr="00DB13DF">
        <w:trPr>
          <w:trHeight w:val="216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 с двумя переменными, содержащие параметры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04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систематизации знаний по теме: «Уравнения и неравенства с двумя переменными»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процесс и результат деятельности; работать в группе; проявление инициативы, находчивости и активности при решении; дискутировать, отстаивать свое мнение.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(П) </w:t>
            </w:r>
            <w:r>
              <w:rPr>
                <w:sz w:val="20"/>
                <w:szCs w:val="20"/>
              </w:rPr>
              <w:t xml:space="preserve">восстанавливают ситуацию, переформулируют условие, извлекают нужную информацию. </w:t>
            </w: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оценивают степень и способы достижения цели, исправляют ошибки. </w:t>
            </w:r>
            <w:r>
              <w:rPr>
                <w:b/>
                <w:bCs/>
                <w:sz w:val="20"/>
                <w:szCs w:val="20"/>
              </w:rPr>
              <w:t>(К</w:t>
            </w:r>
            <w:r>
              <w:rPr>
                <w:sz w:val="20"/>
                <w:szCs w:val="20"/>
              </w:rPr>
              <w:t xml:space="preserve">) используют устно и письменно математические термины, слушают партнера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по данной теме. </w:t>
            </w: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0247A7">
              <w:t>Творческая лаборатория</w:t>
            </w:r>
          </w:p>
        </w:tc>
      </w:tr>
      <w:tr w:rsidR="00DE5A94" w:rsidTr="00DB13DF">
        <w:trPr>
          <w:trHeight w:val="204"/>
        </w:trPr>
        <w:tc>
          <w:tcPr>
            <w:tcW w:w="562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876" w:type="dxa"/>
          </w:tcPr>
          <w:p w:rsidR="00DE5A94" w:rsidRPr="00C603AF" w:rsidRDefault="00DE5A94" w:rsidP="00DE5A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 11 по теме: «Уравнения и неравенства с двумя переменными»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  <w:gridCol w:w="222"/>
            </w:tblGrid>
            <w:tr w:rsidR="00DE5A94">
              <w:trPr>
                <w:trHeight w:val="89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Формировать интеллектуальную честность и объективность; умение контролировать результат математической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деятельности; грамотно излагать свои мысли в письменном виде. </w:t>
                  </w:r>
                </w:p>
              </w:tc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DE5A94">
              <w:trPr>
                <w:trHeight w:val="1355"/>
              </w:trPr>
              <w:tc>
                <w:tcPr>
                  <w:tcW w:w="0" w:type="auto"/>
                </w:tcPr>
                <w:p w:rsidR="00DE5A94" w:rsidRDefault="00DE5A94" w:rsidP="00DE5A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(П</w:t>
                  </w:r>
                  <w:r>
                    <w:rPr>
                      <w:sz w:val="20"/>
                      <w:szCs w:val="20"/>
                    </w:rPr>
                    <w:t>) применяют полученные знания при решении задач; составляют план выполнения работы. 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 xml:space="preserve">) самостоятельно </w:t>
                  </w:r>
                  <w:r>
                    <w:rPr>
                      <w:sz w:val="20"/>
                      <w:szCs w:val="20"/>
                    </w:rPr>
                    <w:lastRenderedPageBreak/>
                    <w:t>контролируют своё время и управляют им; оценивают способы достижения цели. (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) с достаточной полнотой и точностью выражают свои мысли в соответствии с задачами. </w:t>
                  </w:r>
                </w:p>
              </w:tc>
            </w:tr>
          </w:tbl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темы.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</w:t>
            </w:r>
          </w:p>
        </w:tc>
        <w:tc>
          <w:tcPr>
            <w:tcW w:w="2172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самостоятельно </w:t>
            </w:r>
            <w:r>
              <w:rPr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план решения; </w:t>
            </w:r>
            <w:r>
              <w:rPr>
                <w:b/>
                <w:bCs/>
                <w:sz w:val="20"/>
                <w:szCs w:val="20"/>
              </w:rPr>
              <w:t xml:space="preserve">оформлять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в тетрадях.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Pr="000247A7" w:rsidRDefault="00DE5A94" w:rsidP="00DE5A94">
            <w:r w:rsidRPr="000247A7">
              <w:lastRenderedPageBreak/>
              <w:t>Урок контроль</w:t>
            </w:r>
          </w:p>
        </w:tc>
      </w:tr>
      <w:tr w:rsidR="00DE5A94" w:rsidTr="00B3180B">
        <w:trPr>
          <w:trHeight w:val="216"/>
        </w:trPr>
        <w:tc>
          <w:tcPr>
            <w:tcW w:w="3862" w:type="dxa"/>
            <w:gridSpan w:val="3"/>
          </w:tcPr>
          <w:p w:rsidR="00DE5A94" w:rsidRDefault="00DE5A94" w:rsidP="00DE5A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Итоговое повторение курса алгебры и начал математического анализа (23 часа)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</w:p>
        </w:tc>
      </w:tr>
      <w:tr w:rsidR="00DE5A94" w:rsidTr="00DB13DF">
        <w:trPr>
          <w:trHeight w:val="252"/>
        </w:trPr>
        <w:tc>
          <w:tcPr>
            <w:tcW w:w="562" w:type="dxa"/>
          </w:tcPr>
          <w:p w:rsidR="00DE5A94" w:rsidRPr="00C22A0A" w:rsidRDefault="00DE5A94" w:rsidP="00DE5A94">
            <w:r>
              <w:t>114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1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и преобразования.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результат математической деятельности; грамотно излагать свои мысли устно и в письменном виде, работать в группе; проявление инициативы, находчивости и активности при решении; дискутировать, отстаивать свое мнение; расширить круг математических знаний и способов действий.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задач; выполнять учебные задачи, не имеющие однозначного решения; осуществляют поиск необходимой информации для выполнения учебных заданий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самостоятельно контролируют своё время и управляют им; оценивают способы достижения цели; </w:t>
            </w:r>
            <w:r>
              <w:rPr>
                <w:sz w:val="20"/>
                <w:szCs w:val="20"/>
              </w:rPr>
              <w:lastRenderedPageBreak/>
              <w:t xml:space="preserve">определять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соответствии с задачами; организовывают и планируют учебное сотрудничество.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 курсов 10-11 классов.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определения и правила;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 и индивидуально;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156"/>
        </w:trPr>
        <w:tc>
          <w:tcPr>
            <w:tcW w:w="562" w:type="dxa"/>
          </w:tcPr>
          <w:p w:rsidR="00DE5A94" w:rsidRPr="00C22A0A" w:rsidRDefault="00DE5A94" w:rsidP="00DE5A94">
            <w:r>
              <w:t>115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2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и преобразования.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288"/>
        </w:trPr>
        <w:tc>
          <w:tcPr>
            <w:tcW w:w="562" w:type="dxa"/>
          </w:tcPr>
          <w:p w:rsidR="00DE5A94" w:rsidRPr="00C22A0A" w:rsidRDefault="00DE5A94" w:rsidP="00DE5A94">
            <w:r>
              <w:t>116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3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и преобразования.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192"/>
        </w:trPr>
        <w:tc>
          <w:tcPr>
            <w:tcW w:w="562" w:type="dxa"/>
          </w:tcPr>
          <w:p w:rsidR="00DE5A94" w:rsidRPr="00C22A0A" w:rsidRDefault="00DE5A94" w:rsidP="00DE5A94">
            <w:r>
              <w:lastRenderedPageBreak/>
              <w:t>117</w:t>
            </w:r>
          </w:p>
          <w:p w:rsidR="00DE5A94" w:rsidRPr="00C22A0A" w:rsidRDefault="00DE5A94" w:rsidP="00DE5A94"/>
        </w:tc>
        <w:tc>
          <w:tcPr>
            <w:tcW w:w="876" w:type="dxa"/>
          </w:tcPr>
          <w:p w:rsidR="00DE5A94" w:rsidRPr="00C22A0A" w:rsidRDefault="00DE5A94" w:rsidP="00DE5A94">
            <w:r>
              <w:t>4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и преобразования.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228"/>
        </w:trPr>
        <w:tc>
          <w:tcPr>
            <w:tcW w:w="562" w:type="dxa"/>
          </w:tcPr>
          <w:p w:rsidR="00DE5A94" w:rsidRPr="00C22A0A" w:rsidRDefault="00DE5A94" w:rsidP="00DE5A94">
            <w:r>
              <w:t>118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5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результат математической деятельности; грамотно излагать свои мысли устно и в письменном виде, работать в группе; проявление инициативы, находчивости и активности при решении; дискутировать, отстаивать свое мнение; расширить круг математических знаний и способов действий.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задач; выполнять учебные задачи, не имеющие однозначного решения; осуществляют поиск необходимой информации для выполнения учебных заданий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 xml:space="preserve">самостоятельно контролируют своё время и управляют им; оценивают способы достижения цели; определять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) с достаточной полнотой и точностью выражают свои мысли в соответствии с задачами; организовывают и планируют учебное сотрудничество.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 курсов 10-11 классов.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определения и правила;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 и индивидуально;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336"/>
        </w:trPr>
        <w:tc>
          <w:tcPr>
            <w:tcW w:w="562" w:type="dxa"/>
          </w:tcPr>
          <w:p w:rsidR="00DE5A94" w:rsidRPr="00C22A0A" w:rsidRDefault="00DE5A94" w:rsidP="00DE5A94">
            <w:r>
              <w:t>119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6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312"/>
        </w:trPr>
        <w:tc>
          <w:tcPr>
            <w:tcW w:w="562" w:type="dxa"/>
          </w:tcPr>
          <w:p w:rsidR="00DE5A94" w:rsidRPr="00C22A0A" w:rsidRDefault="00DE5A94" w:rsidP="00DE5A94">
            <w:r>
              <w:t>120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7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168"/>
        </w:trPr>
        <w:tc>
          <w:tcPr>
            <w:tcW w:w="562" w:type="dxa"/>
          </w:tcPr>
          <w:p w:rsidR="00DE5A94" w:rsidRPr="00C22A0A" w:rsidRDefault="00DE5A94" w:rsidP="00DE5A94">
            <w:r>
              <w:t>121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8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B3180B">
        <w:trPr>
          <w:trHeight w:val="216"/>
        </w:trPr>
        <w:tc>
          <w:tcPr>
            <w:tcW w:w="562" w:type="dxa"/>
          </w:tcPr>
          <w:p w:rsidR="00DE5A94" w:rsidRPr="00C22A0A" w:rsidRDefault="00DE5A94" w:rsidP="00DE5A94">
            <w:r>
              <w:t>122</w:t>
            </w:r>
          </w:p>
        </w:tc>
        <w:tc>
          <w:tcPr>
            <w:tcW w:w="876" w:type="dxa"/>
          </w:tcPr>
          <w:p w:rsidR="00DE5A94" w:rsidRPr="00C22A0A" w:rsidRDefault="00DE5A94" w:rsidP="00DE5A94">
            <w:r>
              <w:t>9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неравенства.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EA00A7">
        <w:trPr>
          <w:trHeight w:val="276"/>
        </w:trPr>
        <w:tc>
          <w:tcPr>
            <w:tcW w:w="562" w:type="dxa"/>
          </w:tcPr>
          <w:p w:rsidR="00DE5A94" w:rsidRPr="00C22A0A" w:rsidRDefault="00DE5A94" w:rsidP="00DE5A94">
            <w:r>
              <w:t>123</w:t>
            </w:r>
          </w:p>
        </w:tc>
        <w:tc>
          <w:tcPr>
            <w:tcW w:w="876" w:type="dxa"/>
          </w:tcPr>
          <w:p w:rsidR="00DE5A94" w:rsidRDefault="00DE5A94" w:rsidP="00DE5A94">
            <w:r>
              <w:t>10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Текстовые задачи.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результат математической деятельности; грамотно излагать свои мысли устно и в письменном виде, работать в группе; проявление инициативы, находчивости и активности при решении; дискутировать, отстаивать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 мнение; расширить круг математических знаний и способов действий.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определяют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 курсов 10-11 классов.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определения и правила;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 и индивидуально;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A00A7">
        <w:trPr>
          <w:trHeight w:val="276"/>
        </w:trPr>
        <w:tc>
          <w:tcPr>
            <w:tcW w:w="562" w:type="dxa"/>
          </w:tcPr>
          <w:p w:rsidR="00DE5A94" w:rsidRPr="00C22A0A" w:rsidRDefault="00DE5A94" w:rsidP="00DE5A94">
            <w:r>
              <w:t>124</w:t>
            </w:r>
          </w:p>
        </w:tc>
        <w:tc>
          <w:tcPr>
            <w:tcW w:w="876" w:type="dxa"/>
          </w:tcPr>
          <w:p w:rsidR="00DE5A94" w:rsidRDefault="00DE5A94" w:rsidP="00DE5A94">
            <w:r>
              <w:t>11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Текстовые задачи.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A00A7">
        <w:trPr>
          <w:trHeight w:val="312"/>
        </w:trPr>
        <w:tc>
          <w:tcPr>
            <w:tcW w:w="562" w:type="dxa"/>
          </w:tcPr>
          <w:p w:rsidR="00DE5A94" w:rsidRPr="00C22A0A" w:rsidRDefault="00DE5A94" w:rsidP="00DE5A94">
            <w:r>
              <w:t>125</w:t>
            </w:r>
          </w:p>
        </w:tc>
        <w:tc>
          <w:tcPr>
            <w:tcW w:w="876" w:type="dxa"/>
          </w:tcPr>
          <w:p w:rsidR="00DE5A94" w:rsidRDefault="00DE5A94" w:rsidP="00DE5A94">
            <w:r>
              <w:t>12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Текстовые задачи.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A00A7">
        <w:trPr>
          <w:trHeight w:val="324"/>
        </w:trPr>
        <w:tc>
          <w:tcPr>
            <w:tcW w:w="562" w:type="dxa"/>
          </w:tcPr>
          <w:p w:rsidR="00DE5A94" w:rsidRPr="00C22A0A" w:rsidRDefault="00DE5A94" w:rsidP="00DE5A94">
            <w:r>
              <w:t>126</w:t>
            </w:r>
          </w:p>
        </w:tc>
        <w:tc>
          <w:tcPr>
            <w:tcW w:w="876" w:type="dxa"/>
          </w:tcPr>
          <w:p w:rsidR="00DE5A94" w:rsidRDefault="00DE5A94" w:rsidP="00DE5A94">
            <w:r>
              <w:t>13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Текстовые задачи.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A00A7">
        <w:trPr>
          <w:trHeight w:val="252"/>
        </w:trPr>
        <w:tc>
          <w:tcPr>
            <w:tcW w:w="562" w:type="dxa"/>
          </w:tcPr>
          <w:p w:rsidR="00DE5A94" w:rsidRPr="00C22A0A" w:rsidRDefault="00DE5A94" w:rsidP="00DE5A94">
            <w:r>
              <w:t>127</w:t>
            </w:r>
          </w:p>
        </w:tc>
        <w:tc>
          <w:tcPr>
            <w:tcW w:w="876" w:type="dxa"/>
          </w:tcPr>
          <w:p w:rsidR="00DE5A94" w:rsidRDefault="00DE5A94" w:rsidP="00DE5A94">
            <w:r>
              <w:t>14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Текстовые задачи.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26690">
        <w:trPr>
          <w:trHeight w:val="216"/>
        </w:trPr>
        <w:tc>
          <w:tcPr>
            <w:tcW w:w="562" w:type="dxa"/>
          </w:tcPr>
          <w:p w:rsidR="00DE5A94" w:rsidRPr="00C22A0A" w:rsidRDefault="00DE5A94" w:rsidP="00DE5A94">
            <w:r>
              <w:t>128</w:t>
            </w:r>
          </w:p>
        </w:tc>
        <w:tc>
          <w:tcPr>
            <w:tcW w:w="876" w:type="dxa"/>
          </w:tcPr>
          <w:p w:rsidR="00DE5A94" w:rsidRDefault="00DE5A94" w:rsidP="00DE5A94">
            <w:r>
              <w:t>15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результат математической деятельности; грамотно излагать свои мысли устно и в письменном виде, работать в группе; проявление инициативы, находчивости и активности при решении; дискутировать, отстаивать свое мнение; расширить круг математических </w:t>
            </w:r>
            <w:r>
              <w:rPr>
                <w:sz w:val="20"/>
                <w:szCs w:val="20"/>
              </w:rPr>
              <w:lastRenderedPageBreak/>
              <w:t xml:space="preserve">знаний и способов действий.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задач; составляют план выполнения работы; выполнять учебные задачи, не имеющие однозначного решения; ориентироваться на разнообразие </w:t>
            </w:r>
            <w:r>
              <w:rPr>
                <w:sz w:val="20"/>
                <w:szCs w:val="20"/>
              </w:rPr>
              <w:lastRenderedPageBreak/>
              <w:t xml:space="preserve">способов решения задач. Осуществлять поиск необходимой информации для выполнения учебных заданий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>вносить изменения в процесс с учетом возникших трудностей и ошибок, намечать 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самостоятельно контролируют своё время и управляют им; оценивают способы достижения цели; определять новый уровень отношения к самому себе как субъекту деятельности. </w:t>
            </w:r>
            <w:r w:rsidRPr="00DE4C6B">
              <w:t>Урок практика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соответствии с задачами; организовывают и планируют учебное сотрудничество.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 курсов 10-11 классов.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  <w:tc>
          <w:tcPr>
            <w:tcW w:w="2172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задания,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определения и правила;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полученные знания; </w:t>
            </w:r>
            <w:r>
              <w:rPr>
                <w:b/>
                <w:bCs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в парах и индивидуально; </w:t>
            </w:r>
            <w:r>
              <w:rPr>
                <w:b/>
                <w:bCs/>
                <w:sz w:val="20"/>
                <w:szCs w:val="20"/>
              </w:rPr>
              <w:t xml:space="preserve">проверять </w:t>
            </w:r>
            <w:r>
              <w:rPr>
                <w:sz w:val="20"/>
                <w:szCs w:val="20"/>
              </w:rPr>
              <w:t xml:space="preserve">решение.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26690">
        <w:trPr>
          <w:trHeight w:val="216"/>
        </w:trPr>
        <w:tc>
          <w:tcPr>
            <w:tcW w:w="562" w:type="dxa"/>
          </w:tcPr>
          <w:p w:rsidR="00DE5A94" w:rsidRPr="00C22A0A" w:rsidRDefault="00DE5A94" w:rsidP="00DE5A94">
            <w:r>
              <w:t>129</w:t>
            </w:r>
          </w:p>
        </w:tc>
        <w:tc>
          <w:tcPr>
            <w:tcW w:w="876" w:type="dxa"/>
          </w:tcPr>
          <w:p w:rsidR="00DE5A94" w:rsidRDefault="00DE5A94" w:rsidP="00DE5A94">
            <w:r>
              <w:t>16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r w:rsidRPr="00F6533B">
              <w:t>Урок практика</w:t>
            </w:r>
          </w:p>
        </w:tc>
      </w:tr>
      <w:tr w:rsidR="00DE5A94" w:rsidTr="00E26690">
        <w:trPr>
          <w:trHeight w:val="288"/>
        </w:trPr>
        <w:tc>
          <w:tcPr>
            <w:tcW w:w="562" w:type="dxa"/>
          </w:tcPr>
          <w:p w:rsidR="00DE5A94" w:rsidRPr="00C22A0A" w:rsidRDefault="00DE5A94" w:rsidP="00DE5A94">
            <w:r>
              <w:t>130</w:t>
            </w:r>
          </w:p>
        </w:tc>
        <w:tc>
          <w:tcPr>
            <w:tcW w:w="876" w:type="dxa"/>
          </w:tcPr>
          <w:p w:rsidR="00DE5A94" w:rsidRDefault="00DE5A94" w:rsidP="00DE5A94">
            <w:r>
              <w:t>17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26690">
        <w:trPr>
          <w:trHeight w:val="204"/>
        </w:trPr>
        <w:tc>
          <w:tcPr>
            <w:tcW w:w="562" w:type="dxa"/>
          </w:tcPr>
          <w:p w:rsidR="00DE5A94" w:rsidRPr="00C22A0A" w:rsidRDefault="00DE5A94" w:rsidP="00DE5A94">
            <w:r>
              <w:lastRenderedPageBreak/>
              <w:t>131</w:t>
            </w:r>
          </w:p>
        </w:tc>
        <w:tc>
          <w:tcPr>
            <w:tcW w:w="876" w:type="dxa"/>
          </w:tcPr>
          <w:p w:rsidR="00DE5A94" w:rsidRDefault="00DE5A94" w:rsidP="00DE5A94">
            <w:r>
              <w:t>18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26690">
        <w:trPr>
          <w:trHeight w:val="216"/>
        </w:trPr>
        <w:tc>
          <w:tcPr>
            <w:tcW w:w="562" w:type="dxa"/>
          </w:tcPr>
          <w:p w:rsidR="00DE5A94" w:rsidRPr="00C22A0A" w:rsidRDefault="00DE5A94" w:rsidP="00DE5A94">
            <w:r>
              <w:t>132</w:t>
            </w:r>
          </w:p>
        </w:tc>
        <w:tc>
          <w:tcPr>
            <w:tcW w:w="876" w:type="dxa"/>
          </w:tcPr>
          <w:p w:rsidR="00DE5A94" w:rsidRDefault="00DE5A94" w:rsidP="00DE5A94">
            <w:r>
              <w:t>19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26690">
        <w:trPr>
          <w:trHeight w:val="276"/>
        </w:trPr>
        <w:tc>
          <w:tcPr>
            <w:tcW w:w="562" w:type="dxa"/>
            <w:tcBorders>
              <w:top w:val="nil"/>
            </w:tcBorders>
          </w:tcPr>
          <w:p w:rsidR="00DE5A94" w:rsidRPr="00C22A0A" w:rsidRDefault="00DE5A94" w:rsidP="00DE5A94">
            <w:r>
              <w:t>133</w:t>
            </w:r>
          </w:p>
        </w:tc>
        <w:tc>
          <w:tcPr>
            <w:tcW w:w="876" w:type="dxa"/>
            <w:tcBorders>
              <w:top w:val="nil"/>
            </w:tcBorders>
          </w:tcPr>
          <w:p w:rsidR="00DE5A94" w:rsidRDefault="00DE5A94" w:rsidP="00DE5A94">
            <w:r>
              <w:t>20</w:t>
            </w:r>
          </w:p>
        </w:tc>
        <w:tc>
          <w:tcPr>
            <w:tcW w:w="2424" w:type="dxa"/>
            <w:tcBorders>
              <w:top w:val="nil"/>
            </w:tcBorders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производная и графики. Решение задач ЕГЭ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5A94">
              <w:t>Урок</w:t>
            </w:r>
            <w:r>
              <w:rPr>
                <w:b/>
              </w:rPr>
              <w:t xml:space="preserve"> Лекция</w:t>
            </w:r>
          </w:p>
        </w:tc>
      </w:tr>
      <w:tr w:rsidR="00DE5A94" w:rsidTr="00EA00A7">
        <w:trPr>
          <w:trHeight w:val="300"/>
        </w:trPr>
        <w:tc>
          <w:tcPr>
            <w:tcW w:w="562" w:type="dxa"/>
          </w:tcPr>
          <w:p w:rsidR="00DE5A94" w:rsidRPr="00C22A0A" w:rsidRDefault="00DE5A94" w:rsidP="00DE5A94">
            <w:r>
              <w:t>134</w:t>
            </w:r>
          </w:p>
        </w:tc>
        <w:tc>
          <w:tcPr>
            <w:tcW w:w="876" w:type="dxa"/>
          </w:tcPr>
          <w:p w:rsidR="00DE5A94" w:rsidRDefault="00DE5A94" w:rsidP="00DE5A94">
            <w:r>
              <w:t>21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Тригонометрия в тестах ЕГЭ.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контролировать результат математической деятельности; грамотно </w:t>
            </w:r>
            <w:r>
              <w:rPr>
                <w:sz w:val="20"/>
                <w:szCs w:val="20"/>
              </w:rPr>
              <w:lastRenderedPageBreak/>
              <w:t xml:space="preserve">излагать свои мысли устно и в письменном виде, работать в группе; проявление инициативы, находчивости и активности при решении; дискутировать, отстаивать свое мнение; расширить круг математических знаний и способов действий. </w:t>
            </w:r>
          </w:p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(П</w:t>
            </w:r>
            <w:r>
              <w:rPr>
                <w:sz w:val="20"/>
                <w:szCs w:val="20"/>
              </w:rPr>
              <w:t xml:space="preserve">) применяют полученные знания при решении задач; </w:t>
            </w:r>
            <w:r>
              <w:rPr>
                <w:sz w:val="20"/>
                <w:szCs w:val="20"/>
              </w:rPr>
              <w:lastRenderedPageBreak/>
              <w:t xml:space="preserve">составляют план выполнения работы; выполнять учебные задачи, не имеющие однозначного решения; ориентироваться на разнообразие способов решения задач. Осуществлять поиск необходимой информации для выполнения учебных заданий </w:t>
            </w:r>
          </w:p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(Р) </w:t>
            </w:r>
            <w:r>
              <w:rPr>
                <w:sz w:val="20"/>
                <w:szCs w:val="20"/>
              </w:rPr>
              <w:t>вносить изменения в процесс с учетом возникших трудностей и ошибок, намечать способы их устранения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самостоятельно контролируют своё время и управляют им; оценивают способы достижения цели; определять новый уровень отношения к самому себе как субъекту деятельности.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) с достаточной полнотой и точностью выражают свои мысли в </w:t>
            </w:r>
            <w:r>
              <w:rPr>
                <w:sz w:val="20"/>
                <w:szCs w:val="20"/>
              </w:rPr>
              <w:lastRenderedPageBreak/>
              <w:t xml:space="preserve">соответствии с задачами; организовывают и планируют учебное сотрудничество. </w:t>
            </w:r>
          </w:p>
        </w:tc>
        <w:tc>
          <w:tcPr>
            <w:tcW w:w="2235" w:type="dxa"/>
            <w:vMerge w:val="restart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 xml:space="preserve">теоретический материал тем курсов 10-11 классов. </w:t>
            </w:r>
          </w:p>
          <w:p w:rsidR="00DE5A94" w:rsidRDefault="00DE5A94" w:rsidP="00DE5A94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Уметь: п</w:t>
            </w:r>
            <w:r>
              <w:rPr>
                <w:sz w:val="20"/>
                <w:szCs w:val="20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  <w:tc>
          <w:tcPr>
            <w:tcW w:w="2172" w:type="dxa"/>
            <w:vMerge w:val="restart"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A00A7">
        <w:trPr>
          <w:trHeight w:val="204"/>
        </w:trPr>
        <w:tc>
          <w:tcPr>
            <w:tcW w:w="562" w:type="dxa"/>
          </w:tcPr>
          <w:p w:rsidR="00DE5A94" w:rsidRPr="00C22A0A" w:rsidRDefault="00DE5A94" w:rsidP="00DE5A94">
            <w:r>
              <w:lastRenderedPageBreak/>
              <w:t>135</w:t>
            </w:r>
          </w:p>
        </w:tc>
        <w:tc>
          <w:tcPr>
            <w:tcW w:w="876" w:type="dxa"/>
          </w:tcPr>
          <w:p w:rsidR="00DE5A94" w:rsidRDefault="00DE5A94" w:rsidP="00DE5A94">
            <w:r>
              <w:t>22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Тригонометрия в тестах ЕГЭ.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DB13DF">
        <w:trPr>
          <w:trHeight w:val="480"/>
        </w:trPr>
        <w:tc>
          <w:tcPr>
            <w:tcW w:w="562" w:type="dxa"/>
          </w:tcPr>
          <w:p w:rsidR="00DE5A94" w:rsidRPr="00C22A0A" w:rsidRDefault="00DE5A94" w:rsidP="00DE5A94">
            <w:r>
              <w:t>136</w:t>
            </w:r>
          </w:p>
        </w:tc>
        <w:tc>
          <w:tcPr>
            <w:tcW w:w="876" w:type="dxa"/>
          </w:tcPr>
          <w:p w:rsidR="00DE5A94" w:rsidRDefault="00DE5A94" w:rsidP="00DE5A94">
            <w:r>
              <w:t>23</w:t>
            </w:r>
          </w:p>
        </w:tc>
        <w:tc>
          <w:tcPr>
            <w:tcW w:w="2424" w:type="dxa"/>
          </w:tcPr>
          <w:p w:rsidR="00DE5A94" w:rsidRDefault="00DE5A94" w:rsidP="00DE5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Тригонометрия в тестах ЕГЭ. </w:t>
            </w:r>
          </w:p>
          <w:p w:rsidR="00DE5A94" w:rsidRPr="00C5396F" w:rsidRDefault="00DE5A94" w:rsidP="00DE5A94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64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2172" w:type="dxa"/>
            <w:vMerge/>
          </w:tcPr>
          <w:p w:rsidR="00DE5A94" w:rsidRDefault="00DE5A94" w:rsidP="00DE5A94">
            <w:pPr>
              <w:rPr>
                <w:b/>
              </w:rPr>
            </w:pPr>
          </w:p>
        </w:tc>
        <w:tc>
          <w:tcPr>
            <w:tcW w:w="1935" w:type="dxa"/>
          </w:tcPr>
          <w:p w:rsidR="00DE5A94" w:rsidRDefault="00DE5A94" w:rsidP="00DE5A94">
            <w:pPr>
              <w:rPr>
                <w:b/>
              </w:rPr>
            </w:pPr>
            <w:r w:rsidRPr="00DE4C6B">
              <w:t>Урок практика</w:t>
            </w:r>
          </w:p>
        </w:tc>
      </w:tr>
      <w:tr w:rsidR="00DE5A94" w:rsidTr="00E26690">
        <w:trPr>
          <w:trHeight w:hRule="exact" w:val="264"/>
        </w:trPr>
        <w:tc>
          <w:tcPr>
            <w:tcW w:w="14786" w:type="dxa"/>
            <w:gridSpan w:val="8"/>
            <w:tcBorders>
              <w:left w:val="nil"/>
              <w:bottom w:val="nil"/>
              <w:right w:val="nil"/>
            </w:tcBorders>
          </w:tcPr>
          <w:p w:rsidR="00DE5A94" w:rsidRPr="00C22A0A" w:rsidRDefault="00DE5A94" w:rsidP="00DE5A94"/>
          <w:p w:rsidR="00DE5A94" w:rsidRPr="00C22A0A" w:rsidRDefault="00DE5A94" w:rsidP="00DE5A94"/>
          <w:p w:rsidR="00DE5A94" w:rsidRPr="00C22A0A" w:rsidRDefault="00DE5A94" w:rsidP="00DE5A94"/>
          <w:p w:rsidR="00DE5A94" w:rsidRDefault="00DE5A94" w:rsidP="00DE5A94"/>
          <w:p w:rsidR="00DE5A94" w:rsidRDefault="00DE5A94" w:rsidP="00DE5A94"/>
          <w:p w:rsidR="00DE5A94" w:rsidRDefault="00DE5A94" w:rsidP="00DE5A94"/>
          <w:p w:rsidR="00DE5A94" w:rsidRDefault="00DE5A94" w:rsidP="00DE5A94"/>
          <w:p w:rsidR="00DE5A94" w:rsidRDefault="00DE5A94" w:rsidP="00DE5A94"/>
          <w:p w:rsidR="00DE5A94" w:rsidRPr="00C22A0A" w:rsidRDefault="00DE5A94" w:rsidP="00DE5A94"/>
          <w:p w:rsidR="00DE5A94" w:rsidRPr="00C22A0A" w:rsidRDefault="00DE5A94" w:rsidP="00DE5A94">
            <w:r>
              <w:t>11</w:t>
            </w:r>
          </w:p>
          <w:p w:rsidR="00DE5A94" w:rsidRPr="00C22A0A" w:rsidRDefault="00DE5A94" w:rsidP="00DE5A94"/>
          <w:p w:rsidR="00DE5A94" w:rsidRPr="00C22A0A" w:rsidRDefault="00DE5A94" w:rsidP="00DE5A94"/>
          <w:p w:rsidR="00DE5A94" w:rsidRPr="00C22A0A" w:rsidRDefault="00DE5A94" w:rsidP="00DE5A94"/>
          <w:p w:rsidR="00DE5A94" w:rsidRDefault="00DE5A94" w:rsidP="00DE5A94">
            <w:pPr>
              <w:rPr>
                <w:b/>
              </w:rPr>
            </w:pPr>
          </w:p>
        </w:tc>
      </w:tr>
    </w:tbl>
    <w:p w:rsidR="009622AB" w:rsidRDefault="009622AB" w:rsidP="006A5AF7">
      <w:pPr>
        <w:rPr>
          <w:b/>
        </w:rPr>
      </w:pPr>
    </w:p>
    <w:p w:rsidR="009622AB" w:rsidRDefault="009622AB" w:rsidP="009622AB">
      <w:pPr>
        <w:jc w:val="center"/>
        <w:rPr>
          <w:b/>
        </w:rPr>
      </w:pPr>
    </w:p>
    <w:p w:rsidR="009622AB" w:rsidRDefault="009622AB" w:rsidP="009622AB">
      <w:pPr>
        <w:jc w:val="center"/>
        <w:rPr>
          <w:b/>
        </w:rPr>
      </w:pPr>
    </w:p>
    <w:p w:rsidR="009622AB" w:rsidRPr="009622AB" w:rsidRDefault="009622AB" w:rsidP="009622AB">
      <w:pPr>
        <w:jc w:val="center"/>
        <w:rPr>
          <w:b/>
        </w:rPr>
      </w:pPr>
    </w:p>
    <w:p w:rsidR="009622AB" w:rsidRPr="009622AB" w:rsidRDefault="009622AB" w:rsidP="009622AB">
      <w:pPr>
        <w:pStyle w:val="2"/>
        <w:jc w:val="center"/>
        <w:rPr>
          <w:rFonts w:ascii="Times New Roman" w:hAnsi="Times New Roman"/>
          <w:i w:val="0"/>
          <w:iCs w:val="0"/>
          <w:sz w:val="24"/>
        </w:rPr>
      </w:pPr>
      <w:r w:rsidRPr="009622AB">
        <w:rPr>
          <w:rFonts w:ascii="Times New Roman" w:hAnsi="Times New Roman"/>
          <w:i w:val="0"/>
          <w:iCs w:val="0"/>
          <w:sz w:val="24"/>
        </w:rPr>
        <w:t>Требования к уровню подготовке выпускников: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Знать (понимать)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значение практики и вопросов, возникающих в самой математике, для формирования и развития математической науки, историю развития геометрии;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 xml:space="preserve">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знания, для практики.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проводить доказательные рассуждения в ходе решения задач;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вычислять значения числовых и буквенных выражений, осуществляя необходимые подстановки и преобразования;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составлять уравнения и неравенства по условию задачи;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использовать для приближенного решения уравнений и неравенств графический метод;</w:t>
      </w:r>
    </w:p>
    <w:p w:rsidR="009622AB" w:rsidRPr="00856D9E" w:rsidRDefault="009622AB" w:rsidP="009622AB">
      <w:pPr>
        <w:jc w:val="both"/>
      </w:pPr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исследования (моделирования) несложных практических ситуаций;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при решении практических задач, используя при необходимости справочники и вычислительные устройства.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2" w:name="_Toc399204297"/>
      <w:r w:rsidRPr="00933142">
        <w:rPr>
          <w:rFonts w:ascii="Times New Roman" w:hAnsi="Times New Roman"/>
          <w:sz w:val="24"/>
          <w:szCs w:val="24"/>
        </w:rPr>
        <w:t>Тригонометрические функции</w:t>
      </w:r>
      <w:bookmarkEnd w:id="22"/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lastRenderedPageBreak/>
        <w:t xml:space="preserve">Иметь представление об 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области определения, множестве значений, ограниченности тригонометрических функций, наименьшем положительном периоде функции.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определения и свойства чётной и нечётной функции, определение периодической функции.</w:t>
      </w:r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область определения и множество значений тригонометрических функций;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определять, является ли функция четной или нечётной, используя определения и свойства чётных и нечётных функций;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доказывать, что данное положительное число есть период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построение графиков тригонометрических функций различного уровня сложности;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тригонометрические уравнения и неравенства на заданных промежутках, используя графики тригонометрических функций;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преобразования выражений, содержащих обратные тригонометрические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графическое решение уравнений и неравенств, содержащих обратные тригонометрические функции.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3" w:name="_Toc399204298"/>
      <w:r w:rsidRPr="00933142">
        <w:rPr>
          <w:rFonts w:ascii="Times New Roman" w:hAnsi="Times New Roman"/>
          <w:sz w:val="24"/>
          <w:szCs w:val="24"/>
        </w:rPr>
        <w:t>Производная и её геометрический смысл</w:t>
      </w:r>
      <w:bookmarkEnd w:id="23"/>
    </w:p>
    <w:p w:rsidR="009622AB" w:rsidRPr="00856D9E" w:rsidRDefault="009622AB" w:rsidP="009622AB">
      <w:pPr>
        <w:jc w:val="both"/>
      </w:pPr>
      <w:r w:rsidRPr="00856D9E">
        <w:rPr>
          <w:b/>
        </w:rPr>
        <w:t>Иметь представления о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пределе числовой последовательности, пределе функции, мгновенной скорости, касательной к плоской кривой, касательной к графику функции.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формулировки теорем, связанные с арифметическими действиями над пределами;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определение непрерывной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определение производной и её геометрический смысл;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правила дифференцирования суммы, разности, произведения, частного двух функций, сложной и обратной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таблицу производных элементарных функций;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формулу для вычисления углового коэффициента прямой, проходящей через две заданные точки;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условие параллельности двух прямых, заданных уравнениями с угловым коэффициентом;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общий вид уравнения касательной к графику функции.</w:t>
      </w:r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вычислять значения пределов последовательностей и функций, используя теоремы об арифметических действиях над пределами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вычислять производные элементарных функций простого и сложного аргументов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производные любой комбинации элементарных функций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составлять уравнение касательной к графику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lastRenderedPageBreak/>
        <w:t>находить угловой коэффициент прямой, заданной двумя точками;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и касательной к графику определять значение производной в точке касания;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 xml:space="preserve">по графику производной функции определять количество точек, в которых касательная к графику функции параллельна прямой </w:t>
      </w:r>
      <w:r w:rsidRPr="00856D9E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755951403" r:id="rId9"/>
        </w:object>
      </w:r>
      <w:r w:rsidRPr="00856D9E">
        <w:t xml:space="preserve"> или совпадает с ней;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определять в какой из указанных точек производная наименьшая.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4" w:name="_Toc399204299"/>
      <w:r w:rsidRPr="00933142">
        <w:rPr>
          <w:rFonts w:ascii="Times New Roman" w:hAnsi="Times New Roman"/>
          <w:sz w:val="24"/>
          <w:szCs w:val="24"/>
        </w:rPr>
        <w:t>Применение производной к исследованию функций</w:t>
      </w:r>
      <w:bookmarkEnd w:id="24"/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формулировки теорем, выражающих достаточные условия возрастания и убывания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определения стационарной, критической точки функции, точки минимума, максимума, точки экстремума функции; минимума, максимума, экстремума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формулировки теоремы Ферма, а также теоремы, выражающей достаточный признак экстремума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алгоритм нахождения небольшого (наименьшего) значения непрерывной функции на отрезке;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определения функции, выпуклой вверх, выпуклой вниз, точки перегиба.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промежутки монотонности функции, точки экстремума и экстремумы функции, наибольшее значение непрерывной функции на отрезке, а также на интервале, содержащем единственную точку экстремума;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определять количество целых точек, в которых производная положительна (отрицательна);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определять в скольких из указанных точек, в которых производная положительна (отрицательна);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определять количество точек, в которых производная равна нулю;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производной функции определять  количество целых точек, входящих в промежутки возрастания (убывания)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производной функции определять  длину наибольшего (наименьшего) промежутка возрастания (убывания)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производной функции определять в скольких из указанные точек функция возрастает (убывает);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 xml:space="preserve">по графику функции определять количество точек, в которых касательная параллельна прямой вида </w:t>
      </w:r>
      <w:r w:rsidRPr="00856D9E">
        <w:rPr>
          <w:position w:val="-10"/>
        </w:rPr>
        <w:object w:dxaOrig="600" w:dyaOrig="260">
          <v:shape id="_x0000_i1026" type="#_x0000_t75" style="width:30pt;height:12.75pt" o:ole="">
            <v:imagedata r:id="rId10" o:title=""/>
          </v:shape>
          <o:OLEObject Type="Embed" ProgID="Equation.3" ShapeID="_x0000_i1026" DrawAspect="Content" ObjectID="_1755951404" r:id="rId11"/>
        </w:object>
      </w:r>
      <w:r w:rsidRPr="00856D9E">
        <w:t xml:space="preserve"> или совпадает с ней;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определять сумму точек экстремума;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производной функции определять количество точек максимума (минимума) функции;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производной функции определять  точку, в которой функция принимает наибольшее (наименьшее) значение;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определять промежутки выпуклости функции, точки перегиба;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построение графиков функции с помощью производной;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задачи на нахождение наибольшего (наименьшего) значения физических величин, а также геометрического содержания.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5" w:name="_Toc399204300"/>
      <w:r w:rsidRPr="00933142">
        <w:rPr>
          <w:rFonts w:ascii="Times New Roman" w:hAnsi="Times New Roman"/>
          <w:sz w:val="24"/>
          <w:szCs w:val="24"/>
        </w:rPr>
        <w:t>Интеграл</w:t>
      </w:r>
      <w:bookmarkEnd w:id="25"/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lastRenderedPageBreak/>
        <w:t>Иметь представления о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семействе первообразных, криволинейной трапеции, интегральной сумме, определённом интеграле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определение первообразной, таблицу первообразных, правила нахождения первообразных;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формулу для нахождения площади криволинейной трапеции, формулу Ньютона-Лейбница;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 xml:space="preserve">доказывать, что заданная функция </w:t>
      </w:r>
      <w:r w:rsidRPr="00856D9E">
        <w:rPr>
          <w:position w:val="-10"/>
        </w:rPr>
        <w:object w:dxaOrig="520" w:dyaOrig="340">
          <v:shape id="_x0000_i1027" type="#_x0000_t75" style="width:26.25pt;height:17.25pt" o:ole="">
            <v:imagedata r:id="rId12" o:title=""/>
          </v:shape>
          <o:OLEObject Type="Embed" ProgID="Equation.3" ShapeID="_x0000_i1027" DrawAspect="Content" ObjectID="_1755951405" r:id="rId13"/>
        </w:object>
      </w:r>
      <w:r w:rsidRPr="00856D9E">
        <w:t xml:space="preserve"> есть первообразная функции </w:t>
      </w:r>
      <w:r w:rsidRPr="00856D9E">
        <w:rPr>
          <w:position w:val="-10"/>
        </w:rPr>
        <w:object w:dxaOrig="520" w:dyaOrig="340">
          <v:shape id="_x0000_i1028" type="#_x0000_t75" style="width:26.25pt;height:17.25pt" o:ole="">
            <v:imagedata r:id="rId14" o:title=""/>
          </v:shape>
          <o:OLEObject Type="Embed" ProgID="Equation.3" ShapeID="_x0000_i1028" DrawAspect="Content" ObjectID="_1755951406" r:id="rId15"/>
        </w:object>
      </w:r>
      <w:r w:rsidRPr="00856D9E">
        <w:t>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одной из первообразной определять количество точек, в которых функция равна нулю;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первообразные функций, используя таблицу первообразных и правила нахождения первообразных;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первообразную для данной функции, если график искомой первообразной проходит через заданную точку;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вычислять неопределённый интеграл по формуле Ньютона-Лейбница;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площадь криволинейной трапеции;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по графику функции найти разность первообразных в указанных точках;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площади фигур, ограниченных линиями с помощью определённого интеграла;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простейшие физические задачи с помощью определённого интеграла;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6" w:name="_Toc399204301"/>
      <w:r w:rsidRPr="00933142">
        <w:rPr>
          <w:rFonts w:ascii="Times New Roman" w:hAnsi="Times New Roman"/>
          <w:sz w:val="24"/>
          <w:szCs w:val="24"/>
        </w:rPr>
        <w:t>Комбинаторика</w:t>
      </w:r>
      <w:bookmarkEnd w:id="26"/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определения размещения без повторения, перестановки, сочетания, размещения с повторениями;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размещения без повторения, перестановки, сочетания, размещения с повторениями.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применять элементы комбинаторики для составления упорядоченных множеств и подмножеств данного множества;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7" w:name="_Toc399204302"/>
      <w:r w:rsidRPr="00933142">
        <w:rPr>
          <w:rFonts w:ascii="Times New Roman" w:hAnsi="Times New Roman"/>
          <w:sz w:val="24"/>
          <w:szCs w:val="24"/>
        </w:rPr>
        <w:t>Элементы теории вероятностей</w:t>
      </w:r>
      <w:bookmarkEnd w:id="27"/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 xml:space="preserve">определения случайных, достоверных и невозможных, равновозможных событиях, объединении и пересечении событий; 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классическое определение вероятности;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формулировки теорем о сложении вероятностей;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определение условной вероятности.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вычислять вероятность события, используя классическое определение вероятности, методы комбинаторики, вероятность суммы событий;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lastRenderedPageBreak/>
        <w:t>применять формулу Бернулли;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совокупности.</w:t>
      </w: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8" w:name="_Toc399204303"/>
      <w:r w:rsidRPr="00933142">
        <w:rPr>
          <w:rFonts w:ascii="Times New Roman" w:hAnsi="Times New Roman"/>
          <w:sz w:val="24"/>
          <w:szCs w:val="24"/>
        </w:rPr>
        <w:t>Комплексные числа</w:t>
      </w:r>
      <w:bookmarkEnd w:id="28"/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Иметь представления о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комплексной плоскости, геометрическом смысле комплексного числа и модуля разности комплексного числа.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Знать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определения комплексного числа, действительной и мнимой его части, комплексной единицы, равных комплексных чисел, суммы произведения комплексных чисел, противоположных и комплексно сопряжённых чисел, модуля и аргумента комплексного числа;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формы записи комплексных чисел;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формулу Муавра для возведения в степень комплексных чисел, записанных в тригонометрической форме;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формулу для извлечения корня из комплексного числа, записанного в тригонометрической форме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действительную и мнимую части, модуль и аргумент комплексного числа, записанного в алгебраической форме;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действия сложения, вычитания, умножения, деления комплексных чисел, записанных в алгебраической форме;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записывать комплексные числа в тригонометрической форме;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выполнять действия умножения, деления, возведения в степень и извлечения корня из комплексных чисел, записанных в тригонометрической форме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изображать комплексные числа на комплексной плоскости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простейшие задачи на нахождение на комплексной плоскости множества точек, удовлетворяющих заданному условию;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решать простейшие квадратные уравнения с комплексным неизвестным.</w:t>
      </w:r>
    </w:p>
    <w:p w:rsidR="009622AB" w:rsidRDefault="009622AB" w:rsidP="009622AB">
      <w:pPr>
        <w:spacing w:before="100" w:beforeAutospacing="1"/>
        <w:jc w:val="center"/>
        <w:rPr>
          <w:b/>
          <w:iCs/>
        </w:rPr>
      </w:pP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29" w:name="_Toc399204304"/>
      <w:r w:rsidRPr="00933142">
        <w:rPr>
          <w:rFonts w:ascii="Times New Roman" w:hAnsi="Times New Roman"/>
          <w:sz w:val="24"/>
          <w:szCs w:val="24"/>
        </w:rPr>
        <w:t xml:space="preserve">Уравнения и неравенства </w:t>
      </w:r>
      <w:bookmarkEnd w:id="29"/>
    </w:p>
    <w:p w:rsidR="009622AB" w:rsidRPr="00856D9E" w:rsidRDefault="009622AB" w:rsidP="009622AB">
      <w:pPr>
        <w:jc w:val="both"/>
        <w:rPr>
          <w:b/>
        </w:rPr>
      </w:pPr>
      <w:r w:rsidRPr="00856D9E">
        <w:rPr>
          <w:b/>
        </w:rPr>
        <w:t>Иметь представления о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линейных уравнениях с двумя неизвестными, линейных неравенствах с двумя неизвестными и их системах, нелинейных уравнениях и неравенствах, системах уравнений и неравенств с двумя неизвестными;</w:t>
      </w:r>
    </w:p>
    <w:p w:rsidR="009622AB" w:rsidRPr="00856D9E" w:rsidRDefault="009622AB" w:rsidP="009622AB">
      <w:pPr>
        <w:jc w:val="both"/>
      </w:pPr>
      <w:r w:rsidRPr="00856D9E">
        <w:rPr>
          <w:b/>
        </w:rPr>
        <w:t>Уметь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изображать на координатной плоскости множества решений простейших уравнений и их систем;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площади фигур, ограниченных линиями, составляя систему.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t>находить значения параметра, при котором уравнение, система уравнений не имеет решений, имеет одно, два решения;</w:t>
      </w:r>
    </w:p>
    <w:p w:rsidR="009622AB" w:rsidRPr="00856D9E" w:rsidRDefault="009622AB" w:rsidP="009622AB">
      <w:pPr>
        <w:numPr>
          <w:ilvl w:val="0"/>
          <w:numId w:val="8"/>
        </w:numPr>
        <w:jc w:val="both"/>
      </w:pPr>
      <w:r w:rsidRPr="00856D9E">
        <w:lastRenderedPageBreak/>
        <w:t>применять различные приемы для решения уравнений и неравенств с двумя переменными, содержащими параметры;</w:t>
      </w:r>
    </w:p>
    <w:p w:rsidR="009622AB" w:rsidRDefault="009622AB" w:rsidP="009622AB">
      <w:pPr>
        <w:jc w:val="both"/>
        <w:rPr>
          <w:b/>
        </w:rPr>
      </w:pPr>
    </w:p>
    <w:p w:rsidR="009622AB" w:rsidRPr="00933142" w:rsidRDefault="009622AB" w:rsidP="009622AB">
      <w:pPr>
        <w:pStyle w:val="30"/>
        <w:jc w:val="center"/>
        <w:rPr>
          <w:rFonts w:ascii="Times New Roman" w:hAnsi="Times New Roman"/>
          <w:sz w:val="24"/>
          <w:szCs w:val="24"/>
        </w:rPr>
      </w:pPr>
      <w:bookmarkStart w:id="30" w:name="_Toc399204305"/>
      <w:r w:rsidRPr="00933142">
        <w:rPr>
          <w:rFonts w:ascii="Times New Roman" w:hAnsi="Times New Roman"/>
          <w:sz w:val="24"/>
          <w:szCs w:val="24"/>
        </w:rPr>
        <w:t>Итоговое повторение</w:t>
      </w:r>
      <w:bookmarkEnd w:id="30"/>
    </w:p>
    <w:p w:rsidR="009622AB" w:rsidRPr="00F92A3C" w:rsidRDefault="009622AB" w:rsidP="009622AB">
      <w:pPr>
        <w:jc w:val="both"/>
      </w:pPr>
      <w:r w:rsidRPr="00F92A3C">
        <w:rPr>
          <w:b/>
        </w:rPr>
        <w:t>В результате обобщающего повторения</w:t>
      </w:r>
      <w:r w:rsidRPr="00F92A3C">
        <w:t xml:space="preserve"> курса алгебры и начала анализа за 11 класс создать условия учащимся для выявления: 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 xml:space="preserve">Владения понятием степени с рациональным показателем, умение выполнять тождественные преобразования и находить их значения.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 xml:space="preserve">Умения выполнять тождественные преобразования тригонометрических, иррациональных, показательных, логарифмических выражений. </w:t>
      </w:r>
    </w:p>
    <w:p w:rsidR="009622AB" w:rsidRPr="00F92A3C" w:rsidRDefault="009622AB" w:rsidP="009622AB">
      <w:pPr>
        <w:numPr>
          <w:ilvl w:val="0"/>
          <w:numId w:val="9"/>
        </w:numPr>
        <w:jc w:val="both"/>
        <w:rPr>
          <w:i/>
        </w:rPr>
      </w:pPr>
      <w:r w:rsidRPr="00F92A3C">
        <w:t xml:space="preserve">Умения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функции.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 xml:space="preserve">Умения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  неравенств (графический метод).  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 xml:space="preserve">Умения находить производную функции; множество значений функции; область определения сложной функции; использовать четность и нечетность функции. 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производной; умения решать задачи параметрические на оптимизацию.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>Умения решать комбинированные уравнения и неравенства; использовать несколько приемов при решении уравнений и неравенств.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t xml:space="preserve">Умения решать неравенства с параметром; использовать график функции при решении  неравенств с параметром (графический метод). </w:t>
      </w:r>
    </w:p>
    <w:p w:rsidR="009622AB" w:rsidRPr="00F92A3C" w:rsidRDefault="009622AB" w:rsidP="009622AB">
      <w:pPr>
        <w:numPr>
          <w:ilvl w:val="0"/>
          <w:numId w:val="9"/>
        </w:numPr>
        <w:jc w:val="both"/>
      </w:pPr>
      <w:r w:rsidRPr="00F92A3C">
        <w:rPr>
          <w:i/>
        </w:rPr>
        <w:t xml:space="preserve">Умения извлекать необходимую информацию из учебно-научных текстов; привести примеры, подобрать аргументы, сформулировать выводы; </w:t>
      </w:r>
      <w:r w:rsidRPr="00F92A3C">
        <w:t xml:space="preserve"> </w:t>
      </w:r>
      <w:r w:rsidRPr="00F92A3C">
        <w:rPr>
          <w:i/>
        </w:rPr>
        <w:t>составлять текст научного стиля. </w:t>
      </w:r>
    </w:p>
    <w:p w:rsidR="009622AB" w:rsidRDefault="009622AB"/>
    <w:p w:rsidR="009622AB" w:rsidRDefault="009622AB"/>
    <w:sectPr w:rsidR="009622AB" w:rsidSect="007B3028">
      <w:pgSz w:w="16838" w:h="11906" w:orient="landscape"/>
      <w:pgMar w:top="568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5" w:rsidRDefault="00F626E5" w:rsidP="009774CA">
      <w:r>
        <w:separator/>
      </w:r>
    </w:p>
  </w:endnote>
  <w:endnote w:type="continuationSeparator" w:id="0">
    <w:p w:rsidR="00F626E5" w:rsidRDefault="00F626E5" w:rsidP="0097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5" w:rsidRDefault="00F626E5" w:rsidP="009774CA">
      <w:r>
        <w:separator/>
      </w:r>
    </w:p>
  </w:footnote>
  <w:footnote w:type="continuationSeparator" w:id="0">
    <w:p w:rsidR="00F626E5" w:rsidRDefault="00F626E5" w:rsidP="0097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 w15:restartNumberingAfterBreak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4106C"/>
    <w:multiLevelType w:val="hybridMultilevel"/>
    <w:tmpl w:val="1BD41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4EFC52CE"/>
    <w:multiLevelType w:val="hybridMultilevel"/>
    <w:tmpl w:val="1810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A7B5194"/>
    <w:multiLevelType w:val="hybridMultilevel"/>
    <w:tmpl w:val="DA5A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3"/>
    <w:rsid w:val="000247A7"/>
    <w:rsid w:val="000312D5"/>
    <w:rsid w:val="00057E6A"/>
    <w:rsid w:val="000D3BD8"/>
    <w:rsid w:val="001845DA"/>
    <w:rsid w:val="00270FFC"/>
    <w:rsid w:val="002D7659"/>
    <w:rsid w:val="004055F0"/>
    <w:rsid w:val="00411B1F"/>
    <w:rsid w:val="00422EAC"/>
    <w:rsid w:val="00484F46"/>
    <w:rsid w:val="004B3DB6"/>
    <w:rsid w:val="005810B3"/>
    <w:rsid w:val="005B1C8E"/>
    <w:rsid w:val="00660416"/>
    <w:rsid w:val="00676DF2"/>
    <w:rsid w:val="006A5AF7"/>
    <w:rsid w:val="006B7613"/>
    <w:rsid w:val="007946DE"/>
    <w:rsid w:val="007A2331"/>
    <w:rsid w:val="007B3028"/>
    <w:rsid w:val="00814FC5"/>
    <w:rsid w:val="00825456"/>
    <w:rsid w:val="00851110"/>
    <w:rsid w:val="00872B9A"/>
    <w:rsid w:val="00924588"/>
    <w:rsid w:val="00925CA8"/>
    <w:rsid w:val="009539A4"/>
    <w:rsid w:val="009622AB"/>
    <w:rsid w:val="009774CA"/>
    <w:rsid w:val="009C4C45"/>
    <w:rsid w:val="00A91B48"/>
    <w:rsid w:val="00AF5EB5"/>
    <w:rsid w:val="00B27ED6"/>
    <w:rsid w:val="00B3180B"/>
    <w:rsid w:val="00C22A0A"/>
    <w:rsid w:val="00C241E7"/>
    <w:rsid w:val="00C53473"/>
    <w:rsid w:val="00C5396F"/>
    <w:rsid w:val="00C603AF"/>
    <w:rsid w:val="00CE5773"/>
    <w:rsid w:val="00CF0810"/>
    <w:rsid w:val="00DB13DF"/>
    <w:rsid w:val="00DB55FD"/>
    <w:rsid w:val="00DE4C6B"/>
    <w:rsid w:val="00DE5A94"/>
    <w:rsid w:val="00E00C2C"/>
    <w:rsid w:val="00E05C9B"/>
    <w:rsid w:val="00E21396"/>
    <w:rsid w:val="00E26690"/>
    <w:rsid w:val="00EA00A7"/>
    <w:rsid w:val="00F626E5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56F1A24-E6AF-4E9E-BE7F-660BCB3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4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74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05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2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12D5"/>
    <w:pPr>
      <w:ind w:left="708"/>
    </w:pPr>
    <w:rPr>
      <w:lang w:eastAsia="en-US"/>
    </w:rPr>
  </w:style>
  <w:style w:type="character" w:customStyle="1" w:styleId="18">
    <w:name w:val="Основной текст (18)_"/>
    <w:basedOn w:val="a0"/>
    <w:link w:val="180"/>
    <w:rsid w:val="000312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312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0312D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12D5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0312D5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paragraph" w:customStyle="1" w:styleId="a5">
    <w:name w:val="Перечень"/>
    <w:basedOn w:val="a"/>
    <w:next w:val="a"/>
    <w:link w:val="a6"/>
    <w:qFormat/>
    <w:rsid w:val="000312D5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5"/>
    <w:rsid w:val="000312D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184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9622AB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22AB"/>
    <w:pPr>
      <w:shd w:val="clear" w:color="auto" w:fill="FFFFFF"/>
      <w:spacing w:before="120" w:after="120" w:line="240" w:lineRule="atLeast"/>
      <w:jc w:val="both"/>
    </w:pPr>
    <w:rPr>
      <w:rFonts w:ascii="Century Schoolbook" w:eastAsiaTheme="minorHAnsi" w:hAnsi="Century Schoolbook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96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9622AB"/>
    <w:rPr>
      <w:b/>
      <w:bCs/>
    </w:rPr>
  </w:style>
  <w:style w:type="character" w:customStyle="1" w:styleId="8">
    <w:name w:val="Основной текст (8)"/>
    <w:basedOn w:val="a0"/>
    <w:rsid w:val="009622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table" w:styleId="a8">
    <w:name w:val="Table Grid"/>
    <w:basedOn w:val="a1"/>
    <w:uiPriority w:val="39"/>
    <w:rsid w:val="006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74C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05C9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Default">
    <w:name w:val="Default"/>
    <w:rsid w:val="0081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3514-CEC5-4090-BD67-A1785976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54</Pages>
  <Words>14152</Words>
  <Characters>80671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Мизева</dc:creator>
  <cp:keywords/>
  <dc:description/>
  <cp:lastModifiedBy>Ольга Овчаренко</cp:lastModifiedBy>
  <cp:revision>8</cp:revision>
  <dcterms:created xsi:type="dcterms:W3CDTF">2022-06-06T04:27:00Z</dcterms:created>
  <dcterms:modified xsi:type="dcterms:W3CDTF">2023-09-11T10:29:00Z</dcterms:modified>
</cp:coreProperties>
</file>