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87B" w:rsidRDefault="00EF687B" w:rsidP="002B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Математика 10 класс </w:t>
      </w:r>
      <w:bookmarkStart w:id="0" w:name="_GoBack"/>
      <w:bookmarkEnd w:id="0"/>
    </w:p>
    <w:p w:rsidR="002B5E86" w:rsidRPr="002B5E86" w:rsidRDefault="002B5E86" w:rsidP="002B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  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значение выражения  </w:t>
      </w:r>
      <w:r w:rsidRPr="002B5E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2E60BC" wp14:editId="4CD95A9C">
            <wp:extent cx="1295400" cy="238125"/>
            <wp:effectExtent l="0" t="0" r="0" b="9525"/>
            <wp:docPr id="1" name="Рисунок 1" descr="0,8 умножить на левая круглая скобка минус 10 правая круглая скобка в квадрате минус 9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,8 умножить на левая круглая скобка минус 10 правая круглая скобка в квадрате минус 95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E86" w:rsidRPr="002B5E86" w:rsidRDefault="002B5E86" w:rsidP="002B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  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Вычислите:  </w:t>
      </w:r>
      <w:r w:rsidRPr="002B5E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41B4D5" wp14:editId="71881A13">
            <wp:extent cx="561975" cy="400050"/>
            <wp:effectExtent l="0" t="0" r="9525" b="0"/>
            <wp:docPr id="2" name="Рисунок 2" descr=" дробь: числитель: 1, знаменатель: 2 конец дроби плюс дробь: числитель: 11, знаменатель: 5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дробь: числитель: 1, знаменатель: 2 конец дроби плюс дробь: числитель: 11, знаменатель: 5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E86" w:rsidRPr="002B5E86" w:rsidRDefault="002B5E86" w:rsidP="002B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  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значение выражения  </w:t>
      </w:r>
      <w:r w:rsidRPr="002B5E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C3337C" wp14:editId="0C15A89C">
            <wp:extent cx="495300" cy="466725"/>
            <wp:effectExtent l="0" t="0" r="0" b="9525"/>
            <wp:docPr id="3" name="Рисунок 3" descr=" дробь: числитель: 3 в степени 8 умножить на 3 в степени 5 , знаменатель: 3 в степени 9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дробь: числитель: 3 в степени 8 умножить на 3 в степени 5 , знаменатель: 3 в степени 9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E86" w:rsidRPr="002B5E86" w:rsidRDefault="002B5E86" w:rsidP="002B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  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значение выражения </w:t>
      </w:r>
      <w:r w:rsidRPr="002B5E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9AE94C" wp14:editId="472302B5">
            <wp:extent cx="590550" cy="400050"/>
            <wp:effectExtent l="0" t="0" r="0" b="0"/>
            <wp:docPr id="4" name="Рисунок 4" descr=" дробь: числитель: 1, знаменатель: 4 конец дроби плюс 0,7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дробь: числитель: 1, знаменатель: 4 конец дроби плюс 0,7.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E86" w:rsidRPr="002B5E86" w:rsidRDefault="002B5E86" w:rsidP="002B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  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значение выражения </w:t>
      </w:r>
      <w:r w:rsidRPr="002B5E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F4ECDE" wp14:editId="11908321">
            <wp:extent cx="1190625" cy="438150"/>
            <wp:effectExtent l="0" t="0" r="9525" b="0"/>
            <wp:docPr id="5" name="Рисунок 5" descr=" левая круглая скобка целая часть: 2, дробная часть: числитель: 3, знаменатель: 4 плюс целая часть: 2, дробная часть: числитель: 1, знаменатель: 5 правая круглая скобка умножить на 1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левая круглая скобка целая часть: 2, дробная часть: числитель: 3, знаменатель: 4 плюс целая часть: 2, дробная часть: числитель: 1, знаменатель: 5 правая круглая скобка умножить на 16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E86" w:rsidRPr="002B5E86" w:rsidRDefault="002B5E86" w:rsidP="002B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  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Решите уравнение </w:t>
      </w:r>
      <w:r w:rsidRPr="002B5E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2FB579" wp14:editId="55CF0FF7">
            <wp:extent cx="1838325" cy="238125"/>
            <wp:effectExtent l="0" t="0" r="9525" b="9525"/>
            <wp:docPr id="6" name="Рисунок 6" descr=" левая круглая скобка x минус 4 правая круглая скобка в квадрате плюс левая круглая скобка x плюс 9 правая круглая скобка в квадрате =2x в квадрате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левая круглая скобка x минус 4 правая круглая скобка в квадрате плюс левая круглая скобка x плюс 9 правая круглая скобка в квадрате =2x в квадрате 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E86" w:rsidRPr="002B5E86" w:rsidRDefault="002B5E86" w:rsidP="002B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  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Решите уравнение </w:t>
      </w:r>
      <w:r w:rsidRPr="002B5E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51BEF7" wp14:editId="4D8A0FE1">
            <wp:extent cx="800100" cy="352425"/>
            <wp:effectExtent l="0" t="0" r="0" b="9525"/>
            <wp:docPr id="7" name="Рисунок 7" descr="3 минус дробь: числитель: x, знаменатель: 3 конец дроби = дробь: числитель: x, знаменатель: 2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 минус дробь: числитель: x, знаменатель: 3 конец дроби = дробь: числитель: x, знаменатель: 2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E86" w:rsidRPr="002B5E86" w:rsidRDefault="002B5E86" w:rsidP="002B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  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 систему уравнений  </w:t>
      </w:r>
      <w:r w:rsidRPr="002B5E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180C08" wp14:editId="1BCE8FD2">
            <wp:extent cx="1009650" cy="542925"/>
            <wp:effectExtent l="0" t="0" r="0" b="9525"/>
            <wp:docPr id="8" name="Рисунок 8" descr=" система выражений 4x минус 2y = 2,2x плюс y=5. конец системы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 система выражений 4x минус 2y = 2,2x плюс y=5. конец системы 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ответ запишите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5E86" w:rsidRPr="002B5E86" w:rsidRDefault="002B5E86" w:rsidP="002B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  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Решите уравнение </w:t>
      </w:r>
      <w:r w:rsidRPr="002B5E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9263F3" wp14:editId="586733EC">
            <wp:extent cx="733425" cy="342900"/>
            <wp:effectExtent l="0" t="0" r="9525" b="0"/>
            <wp:docPr id="9" name="Рисунок 9" descr=" дробь: числитель: x, знаменатель: 4 конец дроби плюс x=4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 дробь: числитель: x, знаменатель: 4 конец дроби плюс x=4. 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E86" w:rsidRPr="002B5E86" w:rsidRDefault="002B5E86" w:rsidP="002B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  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корни уравнения </w:t>
      </w:r>
      <w:r w:rsidRPr="002B5E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114155" wp14:editId="13F6862D">
            <wp:extent cx="1047750" cy="238125"/>
            <wp:effectExtent l="0" t="0" r="0" b="0"/>
            <wp:docPr id="10" name="Рисунок 10" descr="4 x в квадрате минус 16x=0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4 x в квадрате минус 16x=0 . 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E86" w:rsidRPr="002B5E86" w:rsidRDefault="002B5E86" w:rsidP="002B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корней несколько, запишите их в ответ без пробелов в порядке возрастания.</w:t>
      </w:r>
    </w:p>
    <w:p w:rsidR="002B5E86" w:rsidRPr="002B5E86" w:rsidRDefault="002B5E86" w:rsidP="002B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  </w:t>
      </w:r>
      <w:r w:rsidRPr="002B5E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0454D7" wp14:editId="46A08844">
            <wp:extent cx="1343025" cy="1057275"/>
            <wp:effectExtent l="0" t="0" r="9525" b="9525"/>
            <wp:docPr id="11" name="Рисунок 11" descr="https://math-oge.sdamgia.ru/get_file?id=1264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ath-oge.sdamgia.ru/get_file?id=12641&amp;png=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Прямые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параллельны. Найдите </w:t>
      </w:r>
      <w:r w:rsidRPr="002B5E86">
        <w:rPr>
          <w:rFonts w:ascii="Cambria Math" w:eastAsia="Times New Roman" w:hAnsi="Cambria Math" w:cs="Cambria Math"/>
          <w:sz w:val="24"/>
          <w:szCs w:val="24"/>
          <w:lang w:eastAsia="ru-RU"/>
        </w:rPr>
        <w:t>∠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3, если </w:t>
      </w:r>
      <w:r w:rsidRPr="002B5E86">
        <w:rPr>
          <w:rFonts w:ascii="Cambria Math" w:eastAsia="Times New Roman" w:hAnsi="Cambria Math" w:cs="Cambria Math"/>
          <w:sz w:val="24"/>
          <w:szCs w:val="24"/>
          <w:lang w:eastAsia="ru-RU"/>
        </w:rPr>
        <w:t>∠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= 42°, </w:t>
      </w:r>
      <w:r w:rsidRPr="002B5E86">
        <w:rPr>
          <w:rFonts w:ascii="Cambria Math" w:eastAsia="Times New Roman" w:hAnsi="Cambria Math" w:cs="Cambria Math"/>
          <w:sz w:val="24"/>
          <w:szCs w:val="24"/>
          <w:lang w:eastAsia="ru-RU"/>
        </w:rPr>
        <w:t>∠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>2 = 73°. Ответ дайте в градусах.</w:t>
      </w:r>
    </w:p>
    <w:p w:rsidR="002B5E86" w:rsidRPr="002B5E86" w:rsidRDefault="002B5E86" w:rsidP="002B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12.  </w:t>
      </w:r>
      <w:r w:rsidRPr="002B5E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37726F" wp14:editId="1668FD30">
            <wp:extent cx="923925" cy="1343025"/>
            <wp:effectExtent l="0" t="0" r="9525" b="9525"/>
            <wp:docPr id="12" name="Рисунок 12" descr="https://math-oge.sdamgia.ru/get_file?id=3986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ath-oge.sdamgia.ru/get_file?id=39860&amp;png=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треугольнике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ABC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равен 90°, </w:t>
      </w:r>
      <w:r w:rsidRPr="002B5E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2DB3E3" wp14:editId="67C5F8F1">
            <wp:extent cx="723900" cy="400050"/>
            <wp:effectExtent l="0" t="0" r="0" b="0"/>
            <wp:docPr id="13" name="Рисунок 13" descr=" синус A= дробь: числитель: 4, знаменатель: 5 конец дроби 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синус A= дробь: числитель: 4, знаменатель: 5 конец дроби , 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5E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5AE1B5" wp14:editId="2CCD9768">
            <wp:extent cx="581025" cy="152400"/>
            <wp:effectExtent l="0" t="0" r="9525" b="0"/>
            <wp:docPr id="14" name="Рисунок 14" descr="AC=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C=9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</w:t>
      </w:r>
      <w:r w:rsidRPr="002B5E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91B937" wp14:editId="2B284512">
            <wp:extent cx="266700" cy="152400"/>
            <wp:effectExtent l="0" t="0" r="0" b="0"/>
            <wp:docPr id="15" name="Рисунок 15" descr="AB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B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E86" w:rsidRPr="002B5E86" w:rsidRDefault="002B5E86" w:rsidP="002B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  </w:t>
      </w:r>
      <w:r w:rsidRPr="002B5E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7B525E" wp14:editId="10381FCD">
            <wp:extent cx="1666875" cy="762000"/>
            <wp:effectExtent l="0" t="0" r="9525" b="0"/>
            <wp:docPr id="16" name="Рисунок 16" descr="https://math-oge.sdamgia.ru/get_file?id=3978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math-oge.sdamgia.ru/get_file?id=39784&amp;png=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треугольнике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ABC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известно, что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AC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  =  36,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BM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  — медиана,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BM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  =  13. Найдите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AM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5E86" w:rsidRPr="002B5E86" w:rsidRDefault="002B5E86" w:rsidP="002B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  </w:t>
      </w:r>
      <w:r w:rsidRPr="002B5E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139C65" wp14:editId="433B40B6">
            <wp:extent cx="1333500" cy="1085850"/>
            <wp:effectExtent l="0" t="0" r="0" b="0"/>
            <wp:docPr id="17" name="Рисунок 17" descr="https://math-oge.sdamgia.ru/get_file?id=3169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math-oge.sdamgia.ru/get_file?id=31699&amp;png=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Угол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трапеции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ABCD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основаниями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AD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BC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вписанной в окружность, равен 81°. Найдите угол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этой трапеции. Ответ дайте в градусах.</w:t>
      </w:r>
    </w:p>
    <w:p w:rsidR="002B5E86" w:rsidRPr="002B5E86" w:rsidRDefault="002B5E86" w:rsidP="002B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  </w:t>
      </w:r>
      <w:r w:rsidRPr="002B5E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6383AB" wp14:editId="2AA13481">
            <wp:extent cx="1590675" cy="1000125"/>
            <wp:effectExtent l="0" t="0" r="0" b="9525"/>
            <wp:docPr id="18" name="Рисунок 18" descr="https://math-oge.sdamgia.ru/get_file?id=4048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math-oge.sdamgia.ru/get_file?id=40483&amp;png=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величину острого угла параллелограмма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ABCD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биссектриса угла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образует со стороной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BC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угол, равный 12°. Ответ дайте в градусах.</w:t>
      </w:r>
    </w:p>
    <w:p w:rsidR="002B5E86" w:rsidRPr="002B5E86" w:rsidRDefault="002B5E86" w:rsidP="002B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  </w:t>
      </w:r>
      <w:r w:rsidRPr="002B5E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BEFAB6" wp14:editId="66A50289">
            <wp:extent cx="1333500" cy="1104900"/>
            <wp:effectExtent l="0" t="0" r="0" b="0"/>
            <wp:docPr id="19" name="Рисунок 19" descr="https://math-oge.sdamgia.ru/get_file?id=5584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ath-oge.sdamgia.ru/get_file?id=55849&amp;png=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окружности, описанной около треугольника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ABC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лежит на стороне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AB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Найдите угол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ABC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угол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BAC 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равен 74°. Ответ дайте в градусах.</w:t>
      </w:r>
    </w:p>
    <w:p w:rsidR="002B5E86" w:rsidRPr="002B5E86" w:rsidRDefault="002B5E86" w:rsidP="002B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  </w:t>
      </w:r>
      <w:r w:rsidRPr="002B5E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A4C573" wp14:editId="7937BBFA">
            <wp:extent cx="1209675" cy="1209675"/>
            <wp:effectExtent l="0" t="0" r="9525" b="9525"/>
            <wp:docPr id="20" name="Рисунок 20" descr="https://math-oge.sdamgia.ru/get_file?id=4033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math-oge.sdamgia.ru/get_file?id=40334&amp;png=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Отрезок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AB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  =  63 касается окружности радиуса 60 с центром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O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точке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Окружность пересекает отрезок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AO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точке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Найдите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AD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5E86" w:rsidRPr="002B5E86" w:rsidRDefault="002B5E86" w:rsidP="002B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18.  </w:t>
      </w:r>
      <w:r w:rsidRPr="002B5E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37A280" wp14:editId="405B0DAC">
            <wp:extent cx="1000125" cy="1095375"/>
            <wp:effectExtent l="0" t="0" r="9525" b="9525"/>
            <wp:docPr id="21" name="Рисунок 21" descr="https://math-oge.sdamgia.ru/get_file?id=4013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math-oge.sdamgia.ru/get_file?id=40135&amp;png=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Окружность с центром в точке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O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описана около равнобедренного треугольника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ABC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котором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AB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> = 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BC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B5E86">
        <w:rPr>
          <w:rFonts w:ascii="Cambria Math" w:eastAsia="Times New Roman" w:hAnsi="Cambria Math" w:cs="Cambria Math"/>
          <w:sz w:val="24"/>
          <w:szCs w:val="24"/>
          <w:lang w:eastAsia="ru-RU"/>
        </w:rPr>
        <w:t>∠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ABC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  =  79°. Найдите величину угла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BOC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Ответ дайте в градусах.</w:t>
      </w:r>
    </w:p>
    <w:p w:rsidR="002B5E86" w:rsidRPr="002B5E86" w:rsidRDefault="002B5E86" w:rsidP="002B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19.  </w:t>
      </w:r>
      <w:r w:rsidRPr="002B5E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61BFA6" wp14:editId="25ED5BC6">
            <wp:extent cx="1190625" cy="1076325"/>
            <wp:effectExtent l="0" t="0" r="9525" b="9525"/>
            <wp:docPr id="22" name="Рисунок 22" descr="https://math-oge.sdamgia.ru/get_file?id=608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math-oge.sdamgia.ru/get_file?id=6089&amp;png=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окружности с центром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O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отмечены точки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так, что </w:t>
      </w:r>
      <w:r w:rsidRPr="002B5E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021129" wp14:editId="1E3A2D8E">
            <wp:extent cx="971550" cy="180975"/>
            <wp:effectExtent l="0" t="0" r="0" b="9525"/>
            <wp:docPr id="23" name="Рисунок 23" descr="\angle AOB = 12 градус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\angle AOB = 12 градусов.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Длина меньшей дуги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AB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равна 96. Найдите длину большей дуги.</w:t>
      </w:r>
    </w:p>
    <w:p w:rsidR="002B5E86" w:rsidRPr="002B5E86" w:rsidRDefault="002B5E86" w:rsidP="002B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  </w:t>
      </w:r>
      <w:r w:rsidRPr="002B5E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590645" wp14:editId="0CCA219B">
            <wp:extent cx="1247775" cy="1114425"/>
            <wp:effectExtent l="0" t="0" r="9525" b="9525"/>
            <wp:docPr id="24" name="Рисунок 24" descr="https://math-oge.sdamgia.ru/get_file?id=4011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math-oge.sdamgia.ru/get_file?id=40114&amp;png=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Хорды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AC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BD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окружности пересекаются в точке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BP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  =  15,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CP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  =  6,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DP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  =  10. Найдите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AP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5E86" w:rsidRPr="002B5E86" w:rsidRDefault="002B5E86" w:rsidP="002B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21.  </w:t>
      </w:r>
      <w:r w:rsidRPr="002B5E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525DA3" wp14:editId="6D61EEFB">
            <wp:extent cx="1438275" cy="1190625"/>
            <wp:effectExtent l="0" t="0" r="9525" b="9525"/>
            <wp:docPr id="25" name="Рисунок 25" descr="https://math-oge.sdamgia.ru/get_file?id=4107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math-oge.sdamgia.ru/get_file?id=41074&amp;png=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площадь трапеции, изображенной на рисунке.</w:t>
      </w:r>
    </w:p>
    <w:p w:rsidR="002B5E86" w:rsidRPr="002B5E86" w:rsidRDefault="002B5E86" w:rsidP="002B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22.  </w:t>
      </w:r>
      <w:r w:rsidRPr="002B5E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DEDE28" wp14:editId="793A43AB">
            <wp:extent cx="1066800" cy="1162050"/>
            <wp:effectExtent l="0" t="0" r="0" b="0"/>
            <wp:docPr id="26" name="Рисунок 26" descr="https://math-oge.sdamgia.ru/get_file?id=4077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math-oge.sdamgia.ru/get_file?id=40774&amp;png=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треугольнике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ABC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известно, что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DE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  — средняя линия. Площадь треугольника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CDE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равна 97. Найдите площадь треугольника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ABC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5E86" w:rsidRPr="002B5E86" w:rsidRDefault="002B5E86" w:rsidP="002B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23.  </w:t>
      </w:r>
      <w:r w:rsidRPr="002B5E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FD50E4" wp14:editId="7E6E8080">
            <wp:extent cx="1704975" cy="666750"/>
            <wp:effectExtent l="0" t="0" r="9525" b="0"/>
            <wp:docPr id="27" name="Рисунок 27" descr="https://math-oge.sdamgia.ru/get_file?id=5734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math-oge.sdamgia.ru/get_file?id=57341&amp;png=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Диагонали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AC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BD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параллелограмма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ABCD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пересекаются в точке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O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AC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  =  24,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BD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  =  28,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AB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  =  6. Найдите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DO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5E86" w:rsidRPr="002B5E86" w:rsidRDefault="002B5E86" w:rsidP="002B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24.  </w:t>
      </w:r>
      <w:r w:rsidRPr="002B5E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1519AE" wp14:editId="2A1CC9A4">
            <wp:extent cx="1362075" cy="476250"/>
            <wp:effectExtent l="0" t="0" r="9525" b="0"/>
            <wp:docPr id="28" name="Рисунок 28" descr="https://math-oge.sdamgia.ru/get_file?id=4101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math-oge.sdamgia.ru/get_file?id=41013&amp;png=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Боковая сторона равнобедренного треугольника равна 34, а основание равно 60. Найдите площадь этого треугольника.</w:t>
      </w:r>
    </w:p>
    <w:p w:rsidR="002B5E86" w:rsidRPr="002B5E86" w:rsidRDefault="002B5E86" w:rsidP="002B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25.  </w:t>
      </w:r>
      <w:r w:rsidRPr="002B5E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86F11E" wp14:editId="7053DD2A">
            <wp:extent cx="1266825" cy="685800"/>
            <wp:effectExtent l="0" t="0" r="9525" b="0"/>
            <wp:docPr id="29" name="Рисунок 29" descr="https://math-oge.sdamgia.ru/get_file?id=4100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math-oge.sdamgia.ru/get_file?id=41008&amp;png=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катета прямоугольного треугольника равны 6 и 7. Найдите площадь этого треугольника.</w:t>
      </w:r>
    </w:p>
    <w:p w:rsidR="002B5E86" w:rsidRPr="002B5E86" w:rsidRDefault="002B5E86" w:rsidP="002B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26.  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 систему уравнений </w:t>
      </w:r>
      <w:r w:rsidRPr="002B5E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DCDB9F" wp14:editId="628C7F34">
            <wp:extent cx="1209675" cy="666750"/>
            <wp:effectExtent l="0" t="0" r="9525" b="0"/>
            <wp:docPr id="30" name="Рисунок 30" descr=" система выражений  новая строка 3x плюс y=1,  новая строка дробь: числитель: x плюс 1, знаменатель: 3 конец дроби минус дробь: числитель: y, знаменатель: 5 конец дроби =2. конец системы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 система выражений  новая строка 3x плюс y=1,  новая строка дробь: числитель: x плюс 1, знаменатель: 3 конец дроби минус дробь: числитель: y, знаменатель: 5 конец дроби =2. конец системы 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E86" w:rsidRPr="002B5E86" w:rsidRDefault="002B5E86" w:rsidP="002B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27.  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Сократите дробь </w:t>
      </w:r>
    </w:p>
    <w:p w:rsidR="002B5E86" w:rsidRPr="002B5E86" w:rsidRDefault="002B5E86" w:rsidP="002B5E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E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E246CA" wp14:editId="3B050AFD">
            <wp:extent cx="1390650" cy="466725"/>
            <wp:effectExtent l="0" t="0" r="0" b="9525"/>
            <wp:docPr id="31" name="Рисунок 31" descr=" дробь: числитель: x в кубе плюс 5x в квадрате минус 9x минус 45, знаменатель: левая круглая скобка x минус 3 правая круглая скобка левая круглая скобка x плюс 5 правая круглая скобка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 дробь: числитель: x в кубе плюс 5x в квадрате минус 9x минус 45, знаменатель: левая круглая скобка x минус 3 правая круглая скобка левая круглая скобка x плюс 5 правая круглая скобка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E86" w:rsidRPr="002B5E86" w:rsidRDefault="002B5E86" w:rsidP="002B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28.  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Решите уравнение </w:t>
      </w:r>
      <w:r w:rsidRPr="002B5E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C2A007" wp14:editId="750D98ED">
            <wp:extent cx="1905000" cy="238125"/>
            <wp:effectExtent l="0" t="0" r="0" b="9525"/>
            <wp:docPr id="32" name="Рисунок 32" descr="3x в квадрате плюс 15x плюс 27= левая круглая скобка x плюс 6 правая круглая скобка в квадрате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3x в квадрате плюс 15x плюс 27= левая круглая скобка x плюс 6 правая круглая скобка в квадрате .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E86" w:rsidRPr="002B5E86" w:rsidRDefault="002B5E86" w:rsidP="002B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29.  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Решите неравенство </w:t>
      </w:r>
      <w:r w:rsidRPr="002B5E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8214EC" wp14:editId="7644319F">
            <wp:extent cx="1543050" cy="238125"/>
            <wp:effectExtent l="0" t="0" r="0" b="9525"/>
            <wp:docPr id="33" name="Рисунок 33" descr=" левая круглая скобка 5x минус 9 правая круглая скобка в квадрате \geqslant левая круглая скобка 9x минус 5 правая круглая скобка в квадрат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 левая круглая скобка 5x минус 9 правая круглая скобка в квадрате \geqslant левая круглая скобка 9x минус 5 правая круглая скобка в квадрате 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E86" w:rsidRPr="002B5E86" w:rsidRDefault="002B5E86" w:rsidP="002B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30.  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Решите систему неравенств </w:t>
      </w:r>
      <w:r w:rsidRPr="002B5E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695630" wp14:editId="62BED972">
            <wp:extent cx="1485900" cy="714375"/>
            <wp:effectExtent l="0" t="0" r="0" b="9525"/>
            <wp:docPr id="34" name="Рисунок 34" descr=" система выражений  новая строка дробь: числитель: 10 минус 2x, знаменатель: 3 плюс левая круглая скобка 5 минус 2x правая круглая скобка в квадрате конец дроби \geqslant0, новая строка 2 минус 7x\leqslant14 минус 3x. конец системы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 система выражений  новая строка дробь: числитель: 10 минус 2x, знаменатель: 3 плюс левая круглая скобка 5 минус 2x правая круглая скобка в квадрате конец дроби \geqslant0, новая строка 2 минус 7x\leqslant14 минус 3x. конец системы 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E86" w:rsidRPr="002B5E86" w:rsidRDefault="002B5E86" w:rsidP="002B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31.  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пункта А в пункт В, расстояние между которыми 34 км, выехал велосипедист. Одновременно с ним из В в А вышел пешеход. Велосипедист ехал со скоростью, на 8 км/ч большей скорости пешехода, и сделал в пути получасовую остановку. Найдите скорость велосипедиста, если известно, что они встретились в 10 км от пункта В.</w:t>
      </w:r>
    </w:p>
    <w:p w:rsidR="002B5E86" w:rsidRPr="002B5E86" w:rsidRDefault="002B5E86" w:rsidP="002B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32.  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Расстояние между пристанями А и В равно 75 км. Из А в В по течению реки отправился плот, а через час вслед за ним отправилась моторная лодка, которая, прибыв в пункт В, тотчас повернула обратно и возвратилась в А. К этому времени плот прошел 44 км. Найдите скорость лодки в неподвижной воде, если скорость течения реки равна 4 км/ч.</w:t>
      </w:r>
    </w:p>
    <w:p w:rsidR="002B5E86" w:rsidRPr="002B5E86" w:rsidRDefault="002B5E86" w:rsidP="002B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33.  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два сплава с разным содержанием меди: в первом содержится 70%, а во втором  — 40% меди. В каком отношении надо взять первый и второй сплавы, чтобы получить из них новый сплав, содержащий 50% меди?</w:t>
      </w:r>
    </w:p>
    <w:p w:rsidR="002B5E86" w:rsidRPr="002B5E86" w:rsidRDefault="002B5E86" w:rsidP="002B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34.  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Костя и Руслан выполняют одинаковый тест. Костя отвечает за час на 19 вопросов теста, а Руслан  — на 20. Они одновременно начали отвечать на вопросы теста, и Костя закончил свой тест позже Руслана на 9 минут.</w:t>
      </w:r>
    </w:p>
    <w:p w:rsidR="002B5E86" w:rsidRPr="002B5E86" w:rsidRDefault="002B5E86" w:rsidP="002B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вопросов содержит тест?</w:t>
      </w:r>
    </w:p>
    <w:p w:rsidR="002B5E86" w:rsidRPr="002B5E86" w:rsidRDefault="002B5E86" w:rsidP="002B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35.  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пяти следующих утверждений о результатах матча хоккейных команд "Транспортир" и "Линейка" четыре истинны, а одно  — ложно. Определите, с каким счетом закончился матч, и укажите победителя (если матч завершился победой одной из команд). Ответ обоснуйте.</w:t>
      </w:r>
    </w:p>
    <w:p w:rsidR="002B5E86" w:rsidRPr="002B5E86" w:rsidRDefault="002B5E86" w:rsidP="002B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Выиграл "Транспортир".</w:t>
      </w:r>
    </w:p>
    <w:p w:rsidR="002B5E86" w:rsidRPr="002B5E86" w:rsidRDefault="002B5E86" w:rsidP="002B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Всего в матче было заброшено менее 10 шайб.</w:t>
      </w:r>
    </w:p>
    <w:p w:rsidR="002B5E86" w:rsidRPr="002B5E86" w:rsidRDefault="002B5E86" w:rsidP="002B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Матч закончился вничью.</w:t>
      </w:r>
    </w:p>
    <w:p w:rsidR="002B5E86" w:rsidRPr="002B5E86" w:rsidRDefault="002B5E86" w:rsidP="002B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Всего в матче было заброшено более 8 шайб.</w:t>
      </w:r>
    </w:p>
    <w:p w:rsidR="002B5E86" w:rsidRPr="002B5E86" w:rsidRDefault="002B5E86" w:rsidP="002B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>5)  "Линейка" забросила более 3 шайб.</w:t>
      </w:r>
    </w:p>
    <w:p w:rsidR="002B5E86" w:rsidRPr="002B5E86" w:rsidRDefault="002B5E86" w:rsidP="002B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36.  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Диагонали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AC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BD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трапеции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ABCD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пересекаются в точке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O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Площади треугольников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AOD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BOC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равны соответственно </w:t>
      </w:r>
      <w:r w:rsidRPr="002B5E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1C289C" wp14:editId="7A934763">
            <wp:extent cx="495300" cy="238125"/>
            <wp:effectExtent l="0" t="0" r="0" b="0"/>
            <wp:docPr id="35" name="Рисунок 35" descr="25 см в квадрат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25 см в квадрате 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2B5E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4EB2D9" wp14:editId="53199FCE">
            <wp:extent cx="533400" cy="238125"/>
            <wp:effectExtent l="0" t="0" r="0" b="0"/>
            <wp:docPr id="36" name="Рисунок 36" descr="16 см в квадрате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16 см в квадрате .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площадь трапеции.</w:t>
      </w:r>
    </w:p>
    <w:p w:rsidR="002B5E86" w:rsidRPr="002B5E86" w:rsidRDefault="002B5E86" w:rsidP="002B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37.  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Окружность с центром на стороне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AC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треугольника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ABC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проходит через вершину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касается прямой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AB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точке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Найдите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AC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диаметр окружности равен 8, а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AB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3.</w:t>
      </w:r>
    </w:p>
    <w:p w:rsidR="002B5E86" w:rsidRPr="002B5E86" w:rsidRDefault="002B5E86" w:rsidP="002B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38.  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прямоугольном треугольнике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ABC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прямым углом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известны катеты: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AC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  =  6 ,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BC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  =  8 . Найдите медиану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CK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этого треугольника.</w:t>
      </w:r>
    </w:p>
    <w:p w:rsidR="002B5E86" w:rsidRPr="002B5E86" w:rsidRDefault="002B5E86" w:rsidP="002B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39.  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сторонах угла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BAC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равного 20°, и на его биссектрисе отложены равные отрезки </w:t>
      </w:r>
      <w:r w:rsidRPr="002B5E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30284A" wp14:editId="47A58928">
            <wp:extent cx="590550" cy="171450"/>
            <wp:effectExtent l="0" t="0" r="0" b="0"/>
            <wp:docPr id="37" name="Рисунок 37" descr="AB, 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AB, AC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AD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Определите величину угла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BDC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5E86" w:rsidRPr="002B5E86" w:rsidRDefault="002B5E86" w:rsidP="002B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40.  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Окружность пересекает стороны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AB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AC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треугольника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ABC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точках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K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соответственно и проходит через вершины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Найдите длину отрезка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KP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AK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14, а сторона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AC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 раза больше стороны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BC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5E86" w:rsidRPr="002B5E86" w:rsidRDefault="002B5E86" w:rsidP="002B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41.  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параллелограмме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ABCD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точка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E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  — середина стороны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AB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Известно, что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EC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>  =  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ED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Докажите, что данный параллелограмм  — прямоугольник.</w:t>
      </w:r>
    </w:p>
    <w:p w:rsidR="002B5E86" w:rsidRPr="002B5E86" w:rsidRDefault="002B5E86" w:rsidP="002B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42.  </w:t>
      </w:r>
      <w:r w:rsidRPr="002B5E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868995" wp14:editId="3D1E8F7E">
            <wp:extent cx="2047875" cy="1876425"/>
            <wp:effectExtent l="0" t="0" r="9525" b="9525"/>
            <wp:docPr id="38" name="Рисунок 38" descr="https://math-oge.sdamgia.ru/get_file?id=4440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math-oge.sdamgia.ru/get_file?id=44407&amp;png=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равносторонних треугольника имеют общую вершину. Докажите, что отмеченные на рисунке отрезки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AB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CD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равны.</w:t>
      </w:r>
    </w:p>
    <w:p w:rsidR="002B5E86" w:rsidRPr="002B5E86" w:rsidRDefault="002B5E86" w:rsidP="002B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43.  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Окружности с центрами в точках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J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пересекаются в точках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причем точки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J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лежат по одну сторону от прямой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AB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Докажите, что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AB</w:t>
      </w:r>
      <w:r w:rsidRPr="002B5E86">
        <w:rPr>
          <w:rFonts w:ascii="Cambria Math" w:eastAsia="Times New Roman" w:hAnsi="Cambria Math" w:cs="Cambria Math"/>
          <w:sz w:val="24"/>
          <w:szCs w:val="24"/>
          <w:lang w:eastAsia="ru-RU"/>
        </w:rPr>
        <w:t>⊥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IJ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5E86" w:rsidRPr="002B5E86" w:rsidRDefault="002B5E86" w:rsidP="002B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44.  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Середины сторон параллелограмма являются вершинами ромба. Докажите, что данный параллелограмм  — прямоугольник.</w:t>
      </w:r>
    </w:p>
    <w:p w:rsidR="002B5E86" w:rsidRPr="002B5E86" w:rsidRDefault="002B5E86" w:rsidP="002B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45.  </w:t>
      </w:r>
      <w:r w:rsidRPr="002B5E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58E5C7" wp14:editId="112D3CC0">
            <wp:extent cx="923925" cy="914400"/>
            <wp:effectExtent l="0" t="0" r="9525" b="0"/>
            <wp:docPr id="39" name="Рисунок 39" descr="https://math-oge.sdamgia.ru/get_file?id=4443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math-oge.sdamgia.ru/get_file?id=44438&amp;png=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 правильный восьмиугольник. Докажите, что если его вершины последовательно соединить отрезками через одну, то получится квадрат.</w:t>
      </w:r>
    </w:p>
    <w:p w:rsidR="002B5E86" w:rsidRPr="002B5E86" w:rsidRDefault="002B5E86" w:rsidP="002B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46.  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трапеции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ABCD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боковая сторона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AB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перпендикулярна основанию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BC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Окружность проходит через точки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касается прямой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AB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точке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E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Найдите расстояние от точки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E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прямой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CD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AD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  =  20,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BC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>  =  15.</w:t>
      </w:r>
    </w:p>
    <w:p w:rsidR="002B5E86" w:rsidRPr="002B5E86" w:rsidRDefault="002B5E86" w:rsidP="002B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47.  </w:t>
      </w:r>
      <w:r w:rsidRPr="002B5E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73FC88" wp14:editId="6737C32D">
            <wp:extent cx="2114550" cy="1390650"/>
            <wp:effectExtent l="0" t="0" r="0" b="0"/>
            <wp:docPr id="40" name="Рисунок 40" descr="https://math-oge.sdamgia.ru/get_file?id=1292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math-oge.sdamgia.ru/get_file?id=12929&amp;png=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рисунке изображен колодец с «журавлем». Короткое плечо имеет длину 2 м, а длинное плечо  — 5 м. На сколько метров опустится конец длинного плеча, когда конец короткого поднимется на 1 м?</w:t>
      </w:r>
    </w:p>
    <w:p w:rsidR="002B5E86" w:rsidRPr="002B5E86" w:rsidRDefault="002B5E86" w:rsidP="002B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48.  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Середина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стороны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AD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выпуклого четырехугольника равноудалена от всех его вершин. Найдите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AD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BC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  =  19, а углы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C четырехугольника равны соответственно 95° и 115°.</w:t>
      </w:r>
    </w:p>
    <w:p w:rsidR="002B5E86" w:rsidRPr="002B5E86" w:rsidRDefault="002B5E86" w:rsidP="002B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49.  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 касающиеся внешним образом в точке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K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окружности, радиусы которых равны 31 и 32, касаются сторон угла с вершиной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Общая касательная к этим окружностям, проходящая через точку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K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пересекает стороны угла в точках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Найдите радиус окружности, описанной около треугольника </w:t>
      </w:r>
      <w:r w:rsidRPr="002B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ABC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5E86" w:rsidRPr="002B5E86" w:rsidRDefault="002B5E86" w:rsidP="002B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50.  </w:t>
      </w:r>
      <w:r w:rsidRPr="002B5E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трапеции относятся как 1:2. Через точку пересечения диагоналей проведена прямая, параллельная основаниям. В каком отношении эта прямая делит площадь трапеции?</w:t>
      </w:r>
    </w:p>
    <w:p w:rsidR="00B6098B" w:rsidRDefault="00B6098B"/>
    <w:sectPr w:rsidR="00B60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E86"/>
    <w:rsid w:val="002B5E86"/>
    <w:rsid w:val="00B6098B"/>
    <w:rsid w:val="00E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099FF"/>
  <w15:chartTrackingRefBased/>
  <w15:docId w15:val="{39B9ED68-4FC8-45DA-B78D-002B6F33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5931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7166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9642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1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08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15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4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77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497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2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5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6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8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6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2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18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5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40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2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2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38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278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7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1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055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7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9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54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95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94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10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966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2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2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35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398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29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1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3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0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88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118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0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8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052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6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6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28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302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0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6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56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5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94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176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0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95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20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96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0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8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63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497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5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80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91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5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27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205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9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9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192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4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4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44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45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7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2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6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155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46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16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302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8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8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457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5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2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442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35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67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91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2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699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2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9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95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82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5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10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2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5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86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989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0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6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8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921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3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41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35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7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87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876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86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7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46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15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56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94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007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4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8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9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25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7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1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07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41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3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8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33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7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06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22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261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0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90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62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0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5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67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829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05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1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3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2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565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3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7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7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9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7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2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5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98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3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643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86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27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77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7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0" Type="http://schemas.openxmlformats.org/officeDocument/2006/relationships/image" Target="media/image17.png"/><Relationship Id="rId41" Type="http://schemas.openxmlformats.org/officeDocument/2006/relationships/image" Target="media/image3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Бразгин</dc:creator>
  <cp:keywords/>
  <dc:description/>
  <cp:lastModifiedBy>Евгений Бразгин</cp:lastModifiedBy>
  <cp:revision>3</cp:revision>
  <dcterms:created xsi:type="dcterms:W3CDTF">2024-07-03T13:07:00Z</dcterms:created>
  <dcterms:modified xsi:type="dcterms:W3CDTF">2024-07-03T13:10:00Z</dcterms:modified>
</cp:coreProperties>
</file>